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DB4798" w:rsidP="64C83A3B" w:rsidRDefault="0044145A" w14:paraId="06464A5B" w14:textId="4391CB15">
      <w:pPr>
        <w:spacing w:line="360" w:lineRule="auto"/>
        <w:rPr>
          <w:b/>
          <w:bCs/>
          <w:sz w:val="36"/>
          <w:szCs w:val="36"/>
          <w:u w:val="single"/>
        </w:rPr>
      </w:pPr>
      <w:r>
        <w:rPr>
          <w:noProof/>
        </w:rPr>
        <mc:AlternateContent>
          <mc:Choice Requires="wps">
            <w:drawing>
              <wp:anchor distT="0" distB="0" distL="114300" distR="114300" simplePos="0" relativeHeight="251658241" behindDoc="0" locked="0" layoutInCell="1" allowOverlap="1" wp14:anchorId="445FE44D" wp14:editId="4B28C5E3">
                <wp:simplePos x="0" y="0"/>
                <wp:positionH relativeFrom="margin">
                  <wp:align>left</wp:align>
                </wp:positionH>
                <wp:positionV relativeFrom="paragraph">
                  <wp:posOffset>784860</wp:posOffset>
                </wp:positionV>
                <wp:extent cx="5951220" cy="11734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5951220" cy="1173480"/>
                        </a:xfrm>
                        <a:prstGeom prst="rect">
                          <a:avLst/>
                        </a:prstGeom>
                        <a:solidFill>
                          <a:srgbClr val="FD5555"/>
                        </a:solidFill>
                        <a:ln w="6350">
                          <a:solidFill>
                            <a:srgbClr val="FD5555"/>
                          </a:solidFill>
                        </a:ln>
                      </wps:spPr>
                      <wps:txbx>
                        <w:txbxContent>
                          <w:p w:rsidRPr="00EE6BE6" w:rsidR="0044145A" w:rsidP="0044145A" w:rsidRDefault="0044145A" w14:paraId="712BB12E" w14:textId="77777777">
                            <w:pPr>
                              <w:spacing w:line="360" w:lineRule="auto"/>
                              <w:rPr>
                                <w:rFonts w:ascii="Arial" w:hAnsi="Arial" w:eastAsia="Arial" w:cs="Arial"/>
                                <w:b/>
                                <w:bCs/>
                                <w:color w:val="000000" w:themeColor="text1"/>
                                <w:sz w:val="36"/>
                                <w:szCs w:val="36"/>
                              </w:rPr>
                            </w:pPr>
                            <w:r w:rsidRPr="00EE6BE6">
                              <w:rPr>
                                <w:rFonts w:ascii="Arial" w:hAnsi="Arial" w:eastAsia="Arial" w:cs="Arial"/>
                                <w:b/>
                                <w:bCs/>
                                <w:color w:val="000000" w:themeColor="text1"/>
                                <w:sz w:val="36"/>
                                <w:szCs w:val="36"/>
                              </w:rPr>
                              <w:t>Disabled People’s Experiences of Clean Air Zones</w:t>
                            </w:r>
                          </w:p>
                          <w:p w:rsidRPr="0065639E" w:rsidR="0044145A" w:rsidP="0044145A" w:rsidRDefault="0044145A" w14:paraId="51866EB6" w14:textId="35A97133">
                            <w:pPr>
                              <w:spacing w:line="360" w:lineRule="auto"/>
                              <w:rPr>
                                <w:rFonts w:ascii="Arial" w:hAnsi="Arial" w:eastAsia="Arial" w:cs="Arial"/>
                                <w:i/>
                                <w:iCs/>
                                <w:color w:val="000000" w:themeColor="text1"/>
                                <w:sz w:val="32"/>
                                <w:szCs w:val="32"/>
                              </w:rPr>
                            </w:pPr>
                            <w:r w:rsidRPr="0065639E">
                              <w:rPr>
                                <w:rFonts w:ascii="Arial" w:hAnsi="Arial" w:cs="Arial"/>
                                <w:i/>
                                <w:iCs/>
                                <w:color w:val="000000" w:themeColor="text1"/>
                                <w:sz w:val="36"/>
                                <w:szCs w:val="36"/>
                              </w:rPr>
                              <w:t>August 2023</w:t>
                            </w:r>
                          </w:p>
                        </w:txbxContent>
                      </wps:txbx>
                      <wps:bodyPr spcFirstLastPara="0" wrap="square" lIns="180000" tIns="180000" rIns="180000" bIns="180000" anchor="t">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61.8pt;width:468.6pt;height:92.4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fd5555" strokecolor="#fd5555" strokeweight=".5pt" w14:anchorId="445FE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">
                <v:textbox inset="5mm,5mm,5mm,5mm">
                  <w:txbxContent>
                    <w:p w:rsidRPr="00EE6BE6" w:rsidR="0044145A" w:rsidP="0044145A" w:rsidRDefault="0044145A" w14:paraId="712BB12E" w14:textId="77777777">
                      <w:pPr>
                        <w:spacing w:line="360" w:lineRule="auto"/>
                        <w:rPr>
                          <w:rFonts w:ascii="Arial" w:hAnsi="Arial" w:eastAsia="Arial" w:cs="Arial"/>
                          <w:b/>
                          <w:bCs/>
                          <w:color w:val="000000" w:themeColor="text1"/>
                          <w:sz w:val="36"/>
                          <w:szCs w:val="36"/>
                        </w:rPr>
                      </w:pPr>
                      <w:r w:rsidRPr="00EE6BE6">
                        <w:rPr>
                          <w:rFonts w:ascii="Arial" w:hAnsi="Arial" w:eastAsia="Arial" w:cs="Arial"/>
                          <w:b/>
                          <w:bCs/>
                          <w:color w:val="000000" w:themeColor="text1"/>
                          <w:sz w:val="36"/>
                          <w:szCs w:val="36"/>
                        </w:rPr>
                        <w:t>Disabled People’s Experiences of Clean Air Zones</w:t>
                      </w:r>
                    </w:p>
                    <w:p w:rsidRPr="0065639E" w:rsidR="0044145A" w:rsidP="0044145A" w:rsidRDefault="0044145A" w14:paraId="51866EB6" w14:textId="35A97133">
                      <w:pPr>
                        <w:spacing w:line="360" w:lineRule="auto"/>
                        <w:rPr>
                          <w:rFonts w:ascii="Arial" w:hAnsi="Arial" w:eastAsia="Arial" w:cs="Arial"/>
                          <w:i/>
                          <w:iCs/>
                          <w:color w:val="000000" w:themeColor="text1"/>
                          <w:sz w:val="32"/>
                          <w:szCs w:val="32"/>
                        </w:rPr>
                      </w:pPr>
                      <w:r w:rsidRPr="0065639E">
                        <w:rPr>
                          <w:rFonts w:ascii="Arial" w:hAnsi="Arial" w:cs="Arial"/>
                          <w:i/>
                          <w:iCs/>
                          <w:color w:val="000000" w:themeColor="text1"/>
                          <w:sz w:val="36"/>
                          <w:szCs w:val="36"/>
                        </w:rPr>
                        <w:t>August 2023</w:t>
                      </w:r>
                    </w:p>
                  </w:txbxContent>
                </v:textbox>
                <w10:wrap anchorx="margin"/>
              </v:rect>
            </w:pict>
          </mc:Fallback>
        </mc:AlternateContent>
      </w:r>
      <w:r w:rsidR="00DB4798">
        <w:rPr>
          <w:noProof/>
        </w:rPr>
        <w:drawing>
          <wp:anchor distT="0" distB="0" distL="114300" distR="114300" simplePos="0" relativeHeight="251658240" behindDoc="0" locked="0" layoutInCell="1" allowOverlap="1" wp14:anchorId="2EA45C82" wp14:editId="12366B12">
            <wp:simplePos x="0" y="0"/>
            <wp:positionH relativeFrom="margin">
              <wp:align>right</wp:align>
            </wp:positionH>
            <wp:positionV relativeFrom="paragraph">
              <wp:posOffset>7620</wp:posOffset>
            </wp:positionV>
            <wp:extent cx="2583180" cy="480060"/>
            <wp:effectExtent l="0" t="0" r="7620" b="0"/>
            <wp:wrapNone/>
            <wp:docPr id="4" name="Picture 4" descr="Transport for 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ansport for All logo"/>
                    <pic:cNvPicPr/>
                  </pic:nvPicPr>
                  <pic:blipFill>
                    <a:blip r:embed="rId10">
                      <a:extLst>
                        <a:ext uri="{28A0092B-C50C-407E-A947-70E740481C1C}">
                          <a14:useLocalDpi xmlns:a14="http://schemas.microsoft.com/office/drawing/2010/main" val="0"/>
                        </a:ext>
                      </a:extLst>
                    </a:blip>
                    <a:stretch>
                      <a:fillRect/>
                    </a:stretch>
                  </pic:blipFill>
                  <pic:spPr>
                    <a:xfrm>
                      <a:off x="0" y="0"/>
                      <a:ext cx="2583180" cy="48006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u w:val="single"/>
        </w:rPr>
        <w:br/>
      </w:r>
    </w:p>
    <w:p w:rsidR="00DB4798" w:rsidP="64C83A3B" w:rsidRDefault="00DB4798" w14:paraId="63293E5F" w14:textId="3F0F2882">
      <w:pPr>
        <w:spacing w:line="360" w:lineRule="auto"/>
        <w:rPr>
          <w:b/>
          <w:bCs/>
          <w:sz w:val="36"/>
          <w:szCs w:val="36"/>
          <w:u w:val="single"/>
        </w:rPr>
      </w:pPr>
    </w:p>
    <w:p w:rsidR="00DB4798" w:rsidP="64C83A3B" w:rsidRDefault="00DB4798" w14:paraId="09ACA705" w14:textId="77777777">
      <w:pPr>
        <w:spacing w:line="360" w:lineRule="auto"/>
        <w:rPr>
          <w:b/>
          <w:bCs/>
          <w:sz w:val="36"/>
          <w:szCs w:val="36"/>
          <w:u w:val="single"/>
        </w:rPr>
      </w:pPr>
    </w:p>
    <w:p w:rsidRPr="00EC38A7" w:rsidR="00EC38A7" w:rsidP="001B6DD3" w:rsidRDefault="00EC38A7" w14:paraId="0E8F2719" w14:textId="77777777">
      <w:pPr>
        <w:spacing w:line="360" w:lineRule="auto"/>
        <w:rPr>
          <w:b/>
          <w:bCs/>
          <w:noProof/>
        </w:rPr>
      </w:pPr>
      <w:r>
        <w:br/>
      </w:r>
      <w:r w:rsidRPr="34B47B5D" w:rsidR="302E0DFA">
        <w:rPr>
          <w:b/>
          <w:bCs/>
          <w:sz w:val="32"/>
          <w:szCs w:val="32"/>
        </w:rPr>
        <w:t>Contents</w:t>
      </w:r>
    </w:p>
    <w:p w:rsidRPr="005A1EB5" w:rsidR="006C3522" w:rsidP="003C0ECA" w:rsidRDefault="001B6DD3" w14:paraId="7D49BAFE" w14:textId="406BFBE3">
      <w:pPr>
        <w:pStyle w:val="TOC1"/>
        <w:tabs>
          <w:tab w:val="left" w:pos="440"/>
          <w:tab w:val="right" w:leader="dot" w:pos="9350"/>
        </w:tabs>
        <w:spacing w:line="360" w:lineRule="auto"/>
        <w:rPr>
          <w:rFonts w:eastAsiaTheme="minorEastAsia"/>
          <w:noProof/>
          <w:kern w:val="2"/>
          <w:sz w:val="24"/>
          <w:szCs w:val="24"/>
          <w:lang w:eastAsia="en-GB"/>
          <w14:ligatures w14:val="standardContextual"/>
        </w:rPr>
      </w:pPr>
      <w:r w:rsidRPr="005A1EB5">
        <w:rPr>
          <w:sz w:val="24"/>
          <w:szCs w:val="24"/>
        </w:rPr>
        <w:fldChar w:fldCharType="begin"/>
      </w:r>
      <w:r w:rsidRPr="005A1EB5" w:rsidR="00726B5F">
        <w:rPr>
          <w:sz w:val="24"/>
          <w:szCs w:val="24"/>
        </w:rPr>
        <w:instrText>TOC \o "1-3" \h \z \u</w:instrText>
      </w:r>
      <w:r w:rsidRPr="005A1EB5">
        <w:rPr>
          <w:sz w:val="24"/>
          <w:szCs w:val="24"/>
        </w:rPr>
        <w:fldChar w:fldCharType="separate"/>
      </w:r>
      <w:hyperlink w:history="1" w:anchor="_Toc142065030">
        <w:r w:rsidRPr="005A1EB5" w:rsidR="006C3522">
          <w:rPr>
            <w:rStyle w:val="Hyperlink"/>
            <w:bCs/>
            <w:noProof/>
            <w:sz w:val="24"/>
            <w:szCs w:val="24"/>
          </w:rPr>
          <w:t>1.</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Background</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_Toc142065030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1</w:t>
        </w:r>
        <w:r w:rsidRPr="005A1EB5" w:rsidR="006C3522">
          <w:rPr>
            <w:noProof/>
            <w:webHidden/>
            <w:sz w:val="24"/>
            <w:szCs w:val="24"/>
          </w:rPr>
          <w:fldChar w:fldCharType="end"/>
        </w:r>
      </w:hyperlink>
    </w:p>
    <w:p w:rsidRPr="005A1EB5" w:rsidR="006C3522" w:rsidP="003C0ECA" w:rsidRDefault="004A390E" w14:paraId="10979F1B" w14:textId="2F3898A1">
      <w:pPr>
        <w:pStyle w:val="TOC1"/>
        <w:tabs>
          <w:tab w:val="left" w:pos="440"/>
          <w:tab w:val="right" w:leader="dot" w:pos="9350"/>
        </w:tabs>
        <w:spacing w:line="360" w:lineRule="auto"/>
        <w:rPr>
          <w:rFonts w:eastAsiaTheme="minorEastAsia"/>
          <w:noProof/>
          <w:kern w:val="2"/>
          <w:sz w:val="24"/>
          <w:szCs w:val="24"/>
          <w:lang w:eastAsia="en-GB"/>
          <w14:ligatures w14:val="standardContextual"/>
        </w:rPr>
      </w:pPr>
      <w:hyperlink w:history="1" w:anchor="_Toc142065031">
        <w:r w:rsidRPr="005A1EB5" w:rsidR="006C3522">
          <w:rPr>
            <w:rStyle w:val="Hyperlink"/>
            <w:bCs/>
            <w:noProof/>
            <w:sz w:val="24"/>
            <w:szCs w:val="24"/>
          </w:rPr>
          <w:t>2.</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Methodology</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_Toc142065031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2</w:t>
        </w:r>
        <w:r w:rsidRPr="005A1EB5" w:rsidR="006C3522">
          <w:rPr>
            <w:noProof/>
            <w:webHidden/>
            <w:sz w:val="24"/>
            <w:szCs w:val="24"/>
          </w:rPr>
          <w:fldChar w:fldCharType="end"/>
        </w:r>
      </w:hyperlink>
    </w:p>
    <w:p w:rsidRPr="005A1EB5" w:rsidR="006C3522" w:rsidP="003C0ECA" w:rsidRDefault="004A390E" w14:paraId="23BF99F7" w14:textId="2E790D81">
      <w:pPr>
        <w:pStyle w:val="TOC1"/>
        <w:tabs>
          <w:tab w:val="left" w:pos="660"/>
          <w:tab w:val="right" w:leader="dot" w:pos="9350"/>
        </w:tabs>
        <w:spacing w:line="360" w:lineRule="auto"/>
        <w:rPr>
          <w:rFonts w:eastAsiaTheme="minorEastAsia"/>
          <w:noProof/>
          <w:kern w:val="2"/>
          <w:sz w:val="24"/>
          <w:szCs w:val="24"/>
          <w:lang w:eastAsia="en-GB"/>
          <w14:ligatures w14:val="standardContextual"/>
        </w:rPr>
      </w:pPr>
      <w:hyperlink w:history="1" w:anchor="_Toc142065032">
        <w:r w:rsidRPr="005A1EB5" w:rsidR="006C3522">
          <w:rPr>
            <w:rStyle w:val="Hyperlink"/>
            <w:rFonts w:ascii="Calibri" w:hAnsi="Calibri"/>
            <w:noProof/>
            <w:sz w:val="24"/>
            <w:szCs w:val="24"/>
          </w:rPr>
          <w:t>2.1.</w:t>
        </w:r>
        <w:r w:rsidRPr="005A1EB5" w:rsidR="006C3522">
          <w:rPr>
            <w:rFonts w:eastAsiaTheme="minorEastAsia"/>
            <w:noProof/>
            <w:kern w:val="2"/>
            <w:sz w:val="24"/>
            <w:szCs w:val="24"/>
            <w:lang w:eastAsia="en-GB"/>
            <w14:ligatures w14:val="standardContextual"/>
          </w:rPr>
          <w:tab/>
        </w:r>
        <w:r w:rsidRPr="005A1EB5" w:rsidR="006C3522">
          <w:rPr>
            <w:rStyle w:val="Hyperlink"/>
            <w:rFonts w:ascii="Calibri" w:hAnsi="Calibri" w:cs="Calibri"/>
            <w:noProof/>
            <w:sz w:val="24"/>
            <w:szCs w:val="24"/>
          </w:rPr>
          <w:t>Participants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_Toc142065032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3</w:t>
        </w:r>
        <w:r w:rsidRPr="005A1EB5" w:rsidR="006C3522">
          <w:rPr>
            <w:noProof/>
            <w:webHidden/>
            <w:sz w:val="24"/>
            <w:szCs w:val="24"/>
          </w:rPr>
          <w:fldChar w:fldCharType="end"/>
        </w:r>
      </w:hyperlink>
    </w:p>
    <w:p w:rsidRPr="005A1EB5" w:rsidR="006C3522" w:rsidP="003C0ECA" w:rsidRDefault="004A390E" w14:paraId="08825354" w14:textId="50F8323A">
      <w:pPr>
        <w:pStyle w:val="TOC1"/>
        <w:tabs>
          <w:tab w:val="left" w:pos="880"/>
          <w:tab w:val="right" w:leader="dot" w:pos="9350"/>
        </w:tabs>
        <w:spacing w:line="360" w:lineRule="auto"/>
        <w:rPr>
          <w:rFonts w:eastAsiaTheme="minorEastAsia"/>
          <w:noProof/>
          <w:kern w:val="2"/>
          <w:sz w:val="24"/>
          <w:szCs w:val="24"/>
          <w:lang w:eastAsia="en-GB"/>
          <w14:ligatures w14:val="standardContextual"/>
        </w:rPr>
      </w:pPr>
      <w:hyperlink w:history="1" w:anchor="_Toc142065033">
        <w:r w:rsidRPr="005A1EB5" w:rsidR="006C3522">
          <w:rPr>
            <w:rStyle w:val="Hyperlink"/>
            <w:rFonts w:ascii="Calibri" w:hAnsi="Calibri"/>
            <w:noProof/>
            <w:sz w:val="24"/>
            <w:szCs w:val="24"/>
          </w:rPr>
          <w:t>2.1.1.</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City Interviews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_Toc142065033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4</w:t>
        </w:r>
        <w:r w:rsidRPr="005A1EB5" w:rsidR="006C3522">
          <w:rPr>
            <w:noProof/>
            <w:webHidden/>
            <w:sz w:val="24"/>
            <w:szCs w:val="24"/>
          </w:rPr>
          <w:fldChar w:fldCharType="end"/>
        </w:r>
      </w:hyperlink>
    </w:p>
    <w:p w:rsidRPr="005A1EB5" w:rsidR="006C3522" w:rsidP="003C0ECA" w:rsidRDefault="004A390E" w14:paraId="0AC372A5" w14:textId="14B0E861">
      <w:pPr>
        <w:pStyle w:val="TOC1"/>
        <w:tabs>
          <w:tab w:val="left" w:pos="880"/>
          <w:tab w:val="right" w:leader="dot" w:pos="9350"/>
        </w:tabs>
        <w:spacing w:line="360" w:lineRule="auto"/>
        <w:rPr>
          <w:rFonts w:eastAsiaTheme="minorEastAsia"/>
          <w:noProof/>
          <w:kern w:val="2"/>
          <w:sz w:val="24"/>
          <w:szCs w:val="24"/>
          <w:lang w:eastAsia="en-GB"/>
          <w14:ligatures w14:val="standardContextual"/>
        </w:rPr>
      </w:pPr>
      <w:hyperlink w:history="1" w:anchor="_Toc142065034">
        <w:r w:rsidRPr="005A1EB5" w:rsidR="006C3522">
          <w:rPr>
            <w:rStyle w:val="Hyperlink"/>
            <w:rFonts w:ascii="Calibri" w:hAnsi="Calibri"/>
            <w:noProof/>
            <w:sz w:val="24"/>
            <w:szCs w:val="24"/>
          </w:rPr>
          <w:t>2.1.2.</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Respiratory Interviews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_Toc142065034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4</w:t>
        </w:r>
        <w:r w:rsidRPr="005A1EB5" w:rsidR="006C3522">
          <w:rPr>
            <w:noProof/>
            <w:webHidden/>
            <w:sz w:val="24"/>
            <w:szCs w:val="24"/>
          </w:rPr>
          <w:fldChar w:fldCharType="end"/>
        </w:r>
      </w:hyperlink>
    </w:p>
    <w:p w:rsidRPr="005A1EB5" w:rsidR="006C3522" w:rsidP="003C0ECA" w:rsidRDefault="004A390E" w14:paraId="0711CF1B" w14:textId="765FE03D">
      <w:pPr>
        <w:pStyle w:val="TOC1"/>
        <w:tabs>
          <w:tab w:val="left" w:pos="660"/>
          <w:tab w:val="right" w:leader="dot" w:pos="9350"/>
        </w:tabs>
        <w:spacing w:line="360" w:lineRule="auto"/>
        <w:rPr>
          <w:rFonts w:eastAsiaTheme="minorEastAsia"/>
          <w:noProof/>
          <w:kern w:val="2"/>
          <w:sz w:val="24"/>
          <w:szCs w:val="24"/>
          <w:lang w:eastAsia="en-GB"/>
          <w14:ligatures w14:val="standardContextual"/>
        </w:rPr>
      </w:pPr>
      <w:hyperlink w:history="1" w:anchor="_Toc142065035">
        <w:r w:rsidRPr="005A1EB5" w:rsidR="006C3522">
          <w:rPr>
            <w:rStyle w:val="Hyperlink"/>
            <w:rFonts w:ascii="Calibri" w:hAnsi="Calibri"/>
            <w:noProof/>
            <w:sz w:val="24"/>
            <w:szCs w:val="24"/>
          </w:rPr>
          <w:t>2.2.</w:t>
        </w:r>
        <w:r w:rsidRPr="005A1EB5" w:rsidR="006C3522">
          <w:rPr>
            <w:rFonts w:eastAsiaTheme="minorEastAsia"/>
            <w:noProof/>
            <w:kern w:val="2"/>
            <w:sz w:val="24"/>
            <w:szCs w:val="24"/>
            <w:lang w:eastAsia="en-GB"/>
            <w14:ligatures w14:val="standardContextual"/>
          </w:rPr>
          <w:tab/>
        </w:r>
        <w:r w:rsidRPr="005A1EB5" w:rsidR="006C3522">
          <w:rPr>
            <w:rStyle w:val="Hyperlink"/>
            <w:rFonts w:ascii="Calibri" w:hAnsi="Calibri" w:cs="Calibri"/>
            <w:noProof/>
            <w:sz w:val="24"/>
            <w:szCs w:val="24"/>
          </w:rPr>
          <w:t>A</w:t>
        </w:r>
        <w:r w:rsidRPr="005A1EB5" w:rsidR="006C3522">
          <w:rPr>
            <w:rStyle w:val="Hyperlink"/>
            <w:rFonts w:cstheme="majorBidi"/>
            <w:noProof/>
            <w:sz w:val="24"/>
            <w:szCs w:val="24"/>
          </w:rPr>
          <w:t>nalysis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_Toc142065035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4</w:t>
        </w:r>
        <w:r w:rsidRPr="005A1EB5" w:rsidR="006C3522">
          <w:rPr>
            <w:noProof/>
            <w:webHidden/>
            <w:sz w:val="24"/>
            <w:szCs w:val="24"/>
          </w:rPr>
          <w:fldChar w:fldCharType="end"/>
        </w:r>
      </w:hyperlink>
    </w:p>
    <w:p w:rsidRPr="005A1EB5" w:rsidR="006C3522" w:rsidP="003C0ECA" w:rsidRDefault="004A390E" w14:paraId="5142E3E6" w14:textId="1B452F0A">
      <w:pPr>
        <w:pStyle w:val="TOC1"/>
        <w:tabs>
          <w:tab w:val="left" w:pos="440"/>
          <w:tab w:val="right" w:leader="dot" w:pos="9350"/>
        </w:tabs>
        <w:spacing w:line="360" w:lineRule="auto"/>
        <w:rPr>
          <w:rFonts w:eastAsiaTheme="minorEastAsia"/>
          <w:noProof/>
          <w:kern w:val="2"/>
          <w:sz w:val="24"/>
          <w:szCs w:val="24"/>
          <w:lang w:eastAsia="en-GB"/>
          <w14:ligatures w14:val="standardContextual"/>
        </w:rPr>
      </w:pPr>
      <w:hyperlink w:history="1" w:anchor="_Toc142065036">
        <w:r w:rsidRPr="005A1EB5" w:rsidR="006C3522">
          <w:rPr>
            <w:rStyle w:val="Hyperlink"/>
            <w:bCs/>
            <w:noProof/>
            <w:sz w:val="24"/>
            <w:szCs w:val="24"/>
          </w:rPr>
          <w:t>3.</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Findings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_Toc142065036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5</w:t>
        </w:r>
        <w:r w:rsidRPr="005A1EB5" w:rsidR="006C3522">
          <w:rPr>
            <w:noProof/>
            <w:webHidden/>
            <w:sz w:val="24"/>
            <w:szCs w:val="24"/>
          </w:rPr>
          <w:fldChar w:fldCharType="end"/>
        </w:r>
      </w:hyperlink>
    </w:p>
    <w:p w:rsidRPr="005A1EB5" w:rsidR="006C3522" w:rsidP="003C0ECA" w:rsidRDefault="004A390E" w14:paraId="0E2DC506" w14:textId="1B159D3E">
      <w:pPr>
        <w:pStyle w:val="TOC1"/>
        <w:tabs>
          <w:tab w:val="left" w:pos="660"/>
          <w:tab w:val="right" w:leader="dot" w:pos="9350"/>
        </w:tabs>
        <w:spacing w:line="360" w:lineRule="auto"/>
        <w:rPr>
          <w:rFonts w:eastAsiaTheme="minorEastAsia"/>
          <w:noProof/>
          <w:kern w:val="2"/>
          <w:sz w:val="24"/>
          <w:szCs w:val="24"/>
          <w:lang w:eastAsia="en-GB"/>
          <w14:ligatures w14:val="standardContextual"/>
        </w:rPr>
      </w:pPr>
      <w:hyperlink w:history="1" w:anchor="_Toc142065037">
        <w:r w:rsidRPr="005A1EB5" w:rsidR="006C3522">
          <w:rPr>
            <w:rStyle w:val="Hyperlink"/>
            <w:rFonts w:ascii="Calibri" w:hAnsi="Calibri"/>
            <w:noProof/>
            <w:sz w:val="24"/>
            <w:szCs w:val="24"/>
          </w:rPr>
          <w:t>3.1.</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City Interviews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_Toc142065037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5</w:t>
        </w:r>
        <w:r w:rsidRPr="005A1EB5" w:rsidR="006C3522">
          <w:rPr>
            <w:noProof/>
            <w:webHidden/>
            <w:sz w:val="24"/>
            <w:szCs w:val="24"/>
          </w:rPr>
          <w:fldChar w:fldCharType="end"/>
        </w:r>
      </w:hyperlink>
    </w:p>
    <w:p w:rsidRPr="005A1EB5" w:rsidR="006C3522" w:rsidP="003C0ECA" w:rsidRDefault="004A390E" w14:paraId="0CEC4230" w14:textId="114BE0B9">
      <w:pPr>
        <w:pStyle w:val="TOC1"/>
        <w:tabs>
          <w:tab w:val="left" w:pos="660"/>
          <w:tab w:val="right" w:leader="dot" w:pos="9350"/>
        </w:tabs>
        <w:spacing w:line="360" w:lineRule="auto"/>
        <w:rPr>
          <w:rFonts w:eastAsiaTheme="minorEastAsia"/>
          <w:noProof/>
          <w:kern w:val="2"/>
          <w:sz w:val="24"/>
          <w:szCs w:val="24"/>
          <w:lang w:eastAsia="en-GB"/>
          <w14:ligatures w14:val="standardContextual"/>
        </w:rPr>
      </w:pPr>
      <w:hyperlink w:history="1" w:anchor="_Toc142065038">
        <w:r w:rsidRPr="005A1EB5" w:rsidR="006C3522">
          <w:rPr>
            <w:rStyle w:val="Hyperlink"/>
            <w:rFonts w:ascii="Calibri" w:hAnsi="Calibri"/>
            <w:noProof/>
            <w:sz w:val="24"/>
            <w:szCs w:val="24"/>
          </w:rPr>
          <w:t>3.2.</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Respiratory Interviews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_Toc142065038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13</w:t>
        </w:r>
        <w:r w:rsidRPr="005A1EB5" w:rsidR="006C3522">
          <w:rPr>
            <w:noProof/>
            <w:webHidden/>
            <w:sz w:val="24"/>
            <w:szCs w:val="24"/>
          </w:rPr>
          <w:fldChar w:fldCharType="end"/>
        </w:r>
      </w:hyperlink>
    </w:p>
    <w:p w:rsidRPr="005A1EB5" w:rsidR="006C3522" w:rsidP="003C0ECA" w:rsidRDefault="004A390E" w14:paraId="5EB3D818" w14:textId="4DE6605D">
      <w:pPr>
        <w:pStyle w:val="TOC1"/>
        <w:tabs>
          <w:tab w:val="left" w:pos="440"/>
          <w:tab w:val="right" w:leader="dot" w:pos="9350"/>
        </w:tabs>
        <w:spacing w:line="360" w:lineRule="auto"/>
        <w:rPr>
          <w:rFonts w:eastAsiaTheme="minorEastAsia"/>
          <w:noProof/>
          <w:kern w:val="2"/>
          <w:sz w:val="24"/>
          <w:szCs w:val="24"/>
          <w:lang w:eastAsia="en-GB"/>
          <w14:ligatures w14:val="standardContextual"/>
        </w:rPr>
      </w:pPr>
      <w:hyperlink w:history="1" w:anchor="_Toc142065039">
        <w:r w:rsidRPr="005A1EB5" w:rsidR="006C3522">
          <w:rPr>
            <w:rStyle w:val="Hyperlink"/>
            <w:bCs/>
            <w:noProof/>
            <w:sz w:val="24"/>
            <w:szCs w:val="24"/>
          </w:rPr>
          <w:t>4.</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Discussion</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_Toc142065039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22</w:t>
        </w:r>
        <w:r w:rsidRPr="005A1EB5" w:rsidR="006C3522">
          <w:rPr>
            <w:noProof/>
            <w:webHidden/>
            <w:sz w:val="24"/>
            <w:szCs w:val="24"/>
          </w:rPr>
          <w:fldChar w:fldCharType="end"/>
        </w:r>
      </w:hyperlink>
    </w:p>
    <w:p w:rsidRPr="005A1EB5" w:rsidR="006C3522" w:rsidP="003C0ECA" w:rsidRDefault="004A390E" w14:paraId="3475F473" w14:textId="2ED3E5EE">
      <w:pPr>
        <w:pStyle w:val="TOC1"/>
        <w:tabs>
          <w:tab w:val="left" w:pos="440"/>
          <w:tab w:val="right" w:leader="dot" w:pos="9350"/>
        </w:tabs>
        <w:spacing w:line="360" w:lineRule="auto"/>
        <w:rPr>
          <w:rFonts w:eastAsiaTheme="minorEastAsia"/>
          <w:noProof/>
          <w:kern w:val="2"/>
          <w:sz w:val="24"/>
          <w:szCs w:val="24"/>
          <w:lang w:eastAsia="en-GB"/>
          <w14:ligatures w14:val="standardContextual"/>
        </w:rPr>
      </w:pPr>
      <w:hyperlink w:history="1" w:anchor="_Toc142065040">
        <w:r w:rsidRPr="005A1EB5" w:rsidR="006C3522">
          <w:rPr>
            <w:rStyle w:val="Hyperlink"/>
            <w:bCs/>
            <w:noProof/>
            <w:sz w:val="24"/>
            <w:szCs w:val="24"/>
          </w:rPr>
          <w:t>5.</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Policy Recommendations</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_Toc142065040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24</w:t>
        </w:r>
        <w:r w:rsidRPr="005A1EB5" w:rsidR="006C3522">
          <w:rPr>
            <w:noProof/>
            <w:webHidden/>
            <w:sz w:val="24"/>
            <w:szCs w:val="24"/>
          </w:rPr>
          <w:fldChar w:fldCharType="end"/>
        </w:r>
      </w:hyperlink>
    </w:p>
    <w:p w:rsidRPr="005A1EB5" w:rsidR="006C3522" w:rsidP="003C0ECA" w:rsidRDefault="004A390E" w14:paraId="2C2FB08D" w14:textId="14FA4663">
      <w:pPr>
        <w:pStyle w:val="TOC1"/>
        <w:tabs>
          <w:tab w:val="left" w:pos="440"/>
          <w:tab w:val="right" w:leader="dot" w:pos="9350"/>
        </w:tabs>
        <w:spacing w:line="360" w:lineRule="auto"/>
        <w:rPr>
          <w:rFonts w:eastAsiaTheme="minorEastAsia"/>
          <w:noProof/>
          <w:kern w:val="2"/>
          <w:sz w:val="24"/>
          <w:szCs w:val="24"/>
          <w:lang w:eastAsia="en-GB"/>
          <w14:ligatures w14:val="standardContextual"/>
        </w:rPr>
      </w:pPr>
      <w:hyperlink w:history="1" w:anchor="_Toc142065041">
        <w:r w:rsidRPr="005A1EB5" w:rsidR="006C3522">
          <w:rPr>
            <w:rStyle w:val="Hyperlink"/>
            <w:bCs/>
            <w:noProof/>
            <w:sz w:val="24"/>
            <w:szCs w:val="24"/>
          </w:rPr>
          <w:t>6.</w:t>
        </w:r>
        <w:r w:rsidRPr="005A1EB5" w:rsidR="006C3522">
          <w:rPr>
            <w:rFonts w:eastAsiaTheme="minorEastAsia"/>
            <w:noProof/>
            <w:kern w:val="2"/>
            <w:sz w:val="24"/>
            <w:szCs w:val="24"/>
            <w:lang w:eastAsia="en-GB"/>
            <w14:ligatures w14:val="standardContextual"/>
          </w:rPr>
          <w:tab/>
        </w:r>
        <w:r w:rsidRPr="005A1EB5" w:rsidR="006C3522">
          <w:rPr>
            <w:rStyle w:val="Hyperlink"/>
            <w:noProof/>
            <w:sz w:val="24"/>
            <w:szCs w:val="24"/>
          </w:rPr>
          <w:t>Appendix</w:t>
        </w:r>
        <w:r w:rsidRPr="005A1EB5" w:rsidR="006C3522">
          <w:rPr>
            <w:noProof/>
            <w:webHidden/>
            <w:sz w:val="24"/>
            <w:szCs w:val="24"/>
          </w:rPr>
          <w:tab/>
        </w:r>
        <w:r w:rsidRPr="005A1EB5" w:rsidR="006C3522">
          <w:rPr>
            <w:noProof/>
            <w:webHidden/>
            <w:sz w:val="24"/>
            <w:szCs w:val="24"/>
          </w:rPr>
          <w:fldChar w:fldCharType="begin"/>
        </w:r>
        <w:r w:rsidRPr="005A1EB5" w:rsidR="006C3522">
          <w:rPr>
            <w:noProof/>
            <w:webHidden/>
            <w:sz w:val="24"/>
            <w:szCs w:val="24"/>
          </w:rPr>
          <w:instrText xml:space="preserve"> PAGEREF _Toc142065041 \h </w:instrText>
        </w:r>
        <w:r w:rsidRPr="005A1EB5" w:rsidR="006C3522">
          <w:rPr>
            <w:noProof/>
            <w:webHidden/>
            <w:sz w:val="24"/>
            <w:szCs w:val="24"/>
          </w:rPr>
        </w:r>
        <w:r w:rsidRPr="005A1EB5" w:rsidR="006C3522">
          <w:rPr>
            <w:noProof/>
            <w:webHidden/>
            <w:sz w:val="24"/>
            <w:szCs w:val="24"/>
          </w:rPr>
          <w:fldChar w:fldCharType="separate"/>
        </w:r>
        <w:r w:rsidRPr="005A1EB5" w:rsidR="006C3522">
          <w:rPr>
            <w:noProof/>
            <w:webHidden/>
            <w:sz w:val="24"/>
            <w:szCs w:val="24"/>
          </w:rPr>
          <w:t>25</w:t>
        </w:r>
        <w:r w:rsidRPr="005A1EB5" w:rsidR="006C3522">
          <w:rPr>
            <w:noProof/>
            <w:webHidden/>
            <w:sz w:val="24"/>
            <w:szCs w:val="24"/>
          </w:rPr>
          <w:fldChar w:fldCharType="end"/>
        </w:r>
      </w:hyperlink>
    </w:p>
    <w:p w:rsidRPr="00120F21" w:rsidR="00EC38A7" w:rsidP="003C0ECA" w:rsidRDefault="001B6DD3" w14:paraId="022A5744" w14:textId="22697CF3">
      <w:pPr>
        <w:pStyle w:val="TOC1"/>
        <w:tabs>
          <w:tab w:val="left" w:pos="435"/>
          <w:tab w:val="right" w:leader="dot" w:pos="9360"/>
        </w:tabs>
        <w:spacing w:line="360" w:lineRule="auto"/>
        <w:rPr>
          <w:noProof/>
          <w:kern w:val="2"/>
          <w:sz w:val="28"/>
          <w:szCs w:val="28"/>
          <w:lang w:eastAsia="en-GB"/>
          <w14:ligatures w14:val="standardContextual"/>
        </w:rPr>
      </w:pPr>
      <w:r w:rsidRPr="005A1EB5">
        <w:rPr>
          <w:sz w:val="24"/>
          <w:szCs w:val="24"/>
        </w:rPr>
        <w:fldChar w:fldCharType="end"/>
      </w:r>
    </w:p>
    <w:p w:rsidRPr="00C94CF4" w:rsidR="03DF1E10" w:rsidP="00536482" w:rsidRDefault="03DF1E10" w14:paraId="183E3660" w14:textId="788B07C0" w14:noSpellErr="1">
      <w:pPr>
        <w:pStyle w:val="Heading1"/>
        <w:numPr>
          <w:ilvl w:val="0"/>
          <w:numId w:val="22"/>
        </w:numPr>
        <w:rPr/>
      </w:pPr>
      <w:bookmarkStart w:name="_Toc142065030" w:id="0"/>
      <w:r w:rsidR="03DF1E10">
        <w:rPr/>
        <w:t>Background</w:t>
      </w:r>
      <w:bookmarkEnd w:id="0"/>
    </w:p>
    <w:p w:rsidR="11874375" w:rsidP="31A81664" w:rsidRDefault="11874375" w14:paraId="7C2F2940" w14:textId="4631D2BD">
      <w:pPr>
        <w:spacing w:line="360" w:lineRule="auto"/>
        <w:rPr>
          <w:rFonts w:ascii="Calibri" w:hAnsi="Calibri" w:eastAsia="Calibri" w:cs="Calibri"/>
          <w:color w:val="202124"/>
          <w:sz w:val="24"/>
          <w:szCs w:val="24"/>
          <w:lang w:val="en-US"/>
        </w:rPr>
      </w:pPr>
      <w:r w:rsidRPr="31A81664" w:rsidR="2456B40A">
        <w:rPr>
          <w:rFonts w:ascii="Calibri" w:hAnsi="Calibri" w:eastAsia="Calibri" w:cs="Calibri"/>
          <w:color w:val="202124"/>
          <w:sz w:val="24"/>
          <w:szCs w:val="24"/>
        </w:rPr>
        <w:t>Road User Charging</w:t>
      </w:r>
      <w:r w:rsidRPr="31A81664" w:rsidR="61FA6555">
        <w:rPr>
          <w:rFonts w:ascii="Calibri" w:hAnsi="Calibri" w:eastAsia="Calibri" w:cs="Calibri"/>
          <w:color w:val="202124"/>
          <w:sz w:val="24"/>
          <w:szCs w:val="24"/>
        </w:rPr>
        <w:t xml:space="preserve"> (RUC)</w:t>
      </w:r>
      <w:r w:rsidRPr="31A81664" w:rsidR="2456B40A">
        <w:rPr>
          <w:rFonts w:ascii="Calibri" w:hAnsi="Calibri" w:eastAsia="Calibri" w:cs="Calibri"/>
          <w:color w:val="202124"/>
          <w:sz w:val="24"/>
          <w:szCs w:val="24"/>
        </w:rPr>
        <w:t xml:space="preserve"> </w:t>
      </w:r>
      <w:r w:rsidRPr="31A81664" w:rsidR="209F4A87">
        <w:rPr>
          <w:rFonts w:ascii="Calibri" w:hAnsi="Calibri" w:eastAsia="Calibri" w:cs="Calibri"/>
          <w:color w:val="202124"/>
          <w:sz w:val="24"/>
          <w:szCs w:val="24"/>
        </w:rPr>
        <w:t xml:space="preserve">refers to a fee or charge </w:t>
      </w:r>
      <w:r w:rsidRPr="31A81664" w:rsidR="5F442FB8">
        <w:rPr>
          <w:rFonts w:ascii="Calibri" w:hAnsi="Calibri" w:eastAsia="Calibri" w:cs="Calibri"/>
          <w:color w:val="202124"/>
          <w:sz w:val="24"/>
          <w:szCs w:val="24"/>
        </w:rPr>
        <w:t>imposed on drivers for using</w:t>
      </w:r>
      <w:r w:rsidRPr="31A81664" w:rsidR="1EEDB48C">
        <w:rPr>
          <w:rFonts w:ascii="Calibri" w:hAnsi="Calibri" w:eastAsia="Calibri" w:cs="Calibri"/>
          <w:color w:val="202124"/>
          <w:sz w:val="24"/>
          <w:szCs w:val="24"/>
        </w:rPr>
        <w:t xml:space="preserve"> a defined road network. </w:t>
      </w:r>
      <w:r w:rsidRPr="31A81664" w:rsidR="74A9F65F">
        <w:rPr>
          <w:rFonts w:ascii="Calibri" w:hAnsi="Calibri" w:eastAsia="Calibri" w:cs="Calibri"/>
          <w:color w:val="202124"/>
          <w:sz w:val="24"/>
          <w:szCs w:val="24"/>
        </w:rPr>
        <w:t>This fee is based on factors such as the time of day and the t</w:t>
      </w:r>
      <w:r w:rsidRPr="31A81664" w:rsidR="4ADF9CF7">
        <w:rPr>
          <w:rFonts w:ascii="Calibri" w:hAnsi="Calibri" w:eastAsia="Calibri" w:cs="Calibri"/>
          <w:color w:val="202124"/>
          <w:sz w:val="24"/>
          <w:szCs w:val="24"/>
        </w:rPr>
        <w:t>y</w:t>
      </w:r>
      <w:r w:rsidRPr="31A81664" w:rsidR="74A9F65F">
        <w:rPr>
          <w:rFonts w:ascii="Calibri" w:hAnsi="Calibri" w:eastAsia="Calibri" w:cs="Calibri"/>
          <w:color w:val="202124"/>
          <w:sz w:val="24"/>
          <w:szCs w:val="24"/>
        </w:rPr>
        <w:t xml:space="preserve">pe of vehicle driven. </w:t>
      </w:r>
      <w:r w:rsidRPr="31A81664" w:rsidR="65E4E2BF">
        <w:rPr>
          <w:rFonts w:ascii="Calibri" w:hAnsi="Calibri" w:eastAsia="Calibri" w:cs="Calibri"/>
          <w:color w:val="202124"/>
          <w:sz w:val="24"/>
          <w:szCs w:val="24"/>
        </w:rPr>
        <w:t>RUC aims to reduce unnecessary trips and promote alternative methods of transport such as public transport or active travel.</w:t>
      </w:r>
      <w:r w:rsidRPr="31A81664" w:rsidR="0808DF46">
        <w:rPr>
          <w:rFonts w:ascii="Calibri" w:hAnsi="Calibri" w:eastAsia="Calibri" w:cs="Calibri"/>
          <w:color w:val="202124"/>
          <w:sz w:val="24"/>
          <w:szCs w:val="24"/>
        </w:rPr>
        <w:t xml:space="preserve"> There are different forms of RUC which include Low Emission Zones,</w:t>
      </w:r>
      <w:r w:rsidRPr="31A81664" w:rsidR="0FEB188D">
        <w:rPr>
          <w:rFonts w:ascii="Calibri" w:hAnsi="Calibri" w:eastAsia="Calibri" w:cs="Calibri"/>
          <w:color w:val="202124"/>
          <w:sz w:val="24"/>
          <w:szCs w:val="24"/>
        </w:rPr>
        <w:t xml:space="preserve"> Congestion Charges,</w:t>
      </w:r>
      <w:r w:rsidRPr="31A81664" w:rsidR="0808DF46">
        <w:rPr>
          <w:rFonts w:ascii="Calibri" w:hAnsi="Calibri" w:eastAsia="Calibri" w:cs="Calibri"/>
          <w:color w:val="202124"/>
          <w:sz w:val="24"/>
          <w:szCs w:val="24"/>
        </w:rPr>
        <w:t xml:space="preserve"> and Clean Air Zones.</w:t>
      </w:r>
      <w:r w:rsidRPr="31A81664" w:rsidR="6AFB3381">
        <w:rPr>
          <w:rFonts w:ascii="Calibri" w:hAnsi="Calibri" w:eastAsia="Calibri" w:cs="Calibri"/>
          <w:color w:val="202124"/>
          <w:sz w:val="24"/>
          <w:szCs w:val="24"/>
        </w:rPr>
        <w:t xml:space="preserve"> </w:t>
      </w:r>
      <w:r w:rsidRPr="31A81664" w:rsidR="7A6949DD">
        <w:rPr>
          <w:rFonts w:ascii="Calibri" w:hAnsi="Calibri" w:eastAsia="Calibri" w:cs="Calibri"/>
          <w:color w:val="202124"/>
          <w:sz w:val="24"/>
          <w:szCs w:val="24"/>
        </w:rPr>
        <w:t>Some of these have introduced exemptions for disabled people, through these vary from scheme to scheme.</w:t>
      </w:r>
    </w:p>
    <w:p w:rsidR="11874375" w:rsidP="1C7858CA" w:rsidRDefault="11874375" w14:paraId="2ABE5B2F" w14:textId="64DF377A">
      <w:pPr>
        <w:spacing w:line="360" w:lineRule="auto"/>
        <w:rPr>
          <w:rFonts w:ascii="Calibri" w:hAnsi="Calibri" w:eastAsia="Calibri" w:cs="Calibri"/>
          <w:color w:val="202124"/>
          <w:sz w:val="24"/>
          <w:szCs w:val="24"/>
          <w:lang w:val="en-US"/>
        </w:rPr>
      </w:pPr>
      <w:r w:rsidRPr="31A81664" w:rsidR="11874375">
        <w:rPr>
          <w:rFonts w:ascii="Calibri" w:hAnsi="Calibri" w:eastAsia="Calibri" w:cs="Calibri"/>
          <w:color w:val="202124"/>
          <w:sz w:val="24"/>
          <w:szCs w:val="24"/>
        </w:rPr>
        <w:t>A C</w:t>
      </w:r>
      <w:r w:rsidRPr="31A81664" w:rsidR="74DCCD7D">
        <w:rPr>
          <w:rFonts w:ascii="Calibri" w:hAnsi="Calibri" w:eastAsia="Calibri" w:cs="Calibri"/>
          <w:color w:val="202124"/>
          <w:sz w:val="24"/>
          <w:szCs w:val="24"/>
        </w:rPr>
        <w:t xml:space="preserve">lean Air Zone (CAZ) </w:t>
      </w:r>
      <w:r w:rsidRPr="31A81664" w:rsidR="11874375">
        <w:rPr>
          <w:rFonts w:ascii="Calibri" w:hAnsi="Calibri" w:eastAsia="Calibri" w:cs="Calibri"/>
          <w:color w:val="202124"/>
          <w:sz w:val="24"/>
          <w:szCs w:val="24"/>
        </w:rPr>
        <w:t xml:space="preserve">is an area </w:t>
      </w:r>
      <w:r w:rsidRPr="31A81664" w:rsidR="11874375">
        <w:rPr>
          <w:rFonts w:ascii="Calibri" w:hAnsi="Calibri" w:eastAsia="Calibri" w:cs="Calibri"/>
          <w:color w:val="202124"/>
          <w:sz w:val="24"/>
          <w:szCs w:val="24"/>
        </w:rPr>
        <w:t>designated</w:t>
      </w:r>
      <w:r w:rsidRPr="31A81664" w:rsidR="11874375">
        <w:rPr>
          <w:rFonts w:ascii="Calibri" w:hAnsi="Calibri" w:eastAsia="Calibri" w:cs="Calibri"/>
          <w:color w:val="202124"/>
          <w:sz w:val="24"/>
          <w:szCs w:val="24"/>
        </w:rPr>
        <w:t xml:space="preserve"> by local authorities </w:t>
      </w:r>
      <w:r w:rsidRPr="31A81664" w:rsidR="56E575B3">
        <w:rPr>
          <w:rFonts w:ascii="Calibri" w:hAnsi="Calibri" w:eastAsia="Calibri" w:cs="Calibri"/>
          <w:color w:val="202124"/>
          <w:sz w:val="24"/>
          <w:szCs w:val="24"/>
        </w:rPr>
        <w:t xml:space="preserve">which charges drivers a fine for driving within them if their vehicle does not </w:t>
      </w:r>
      <w:r w:rsidRPr="31A81664" w:rsidR="56E575B3">
        <w:rPr>
          <w:rFonts w:ascii="Calibri" w:hAnsi="Calibri" w:eastAsia="Calibri" w:cs="Calibri"/>
          <w:color w:val="202124"/>
          <w:sz w:val="24"/>
          <w:szCs w:val="24"/>
        </w:rPr>
        <w:t>comply with</w:t>
      </w:r>
      <w:r w:rsidRPr="31A81664" w:rsidR="56E575B3">
        <w:rPr>
          <w:rFonts w:ascii="Calibri" w:hAnsi="Calibri" w:eastAsia="Calibri" w:cs="Calibri"/>
          <w:color w:val="202124"/>
          <w:sz w:val="24"/>
          <w:szCs w:val="24"/>
        </w:rPr>
        <w:t xml:space="preserve"> specific emissions standards. This initiative aims to </w:t>
      </w:r>
      <w:r w:rsidRPr="31A81664" w:rsidR="468EA44F">
        <w:rPr>
          <w:rFonts w:ascii="Calibri" w:hAnsi="Calibri" w:eastAsia="Calibri" w:cs="Calibri"/>
          <w:color w:val="202124"/>
          <w:sz w:val="24"/>
          <w:szCs w:val="24"/>
        </w:rPr>
        <w:t xml:space="preserve">reduce harmful emissions from vehicles and encourage the adoption of cleaner alternatives. </w:t>
      </w:r>
      <w:r w:rsidRPr="31A81664" w:rsidR="61EA1A89">
        <w:rPr>
          <w:rFonts w:ascii="Calibri" w:hAnsi="Calibri" w:eastAsia="Calibri" w:cs="Calibri"/>
          <w:color w:val="202124"/>
          <w:sz w:val="24"/>
          <w:szCs w:val="24"/>
        </w:rPr>
        <w:t>CAZ</w:t>
      </w:r>
      <w:r w:rsidRPr="31A81664" w:rsidR="1A286957">
        <w:rPr>
          <w:rFonts w:ascii="Calibri" w:hAnsi="Calibri" w:eastAsia="Calibri" w:cs="Calibri"/>
          <w:color w:val="202124"/>
          <w:sz w:val="24"/>
          <w:szCs w:val="24"/>
        </w:rPr>
        <w:t>s</w:t>
      </w:r>
      <w:r w:rsidRPr="31A81664" w:rsidR="61EA1A89">
        <w:rPr>
          <w:rFonts w:ascii="Calibri" w:hAnsi="Calibri" w:eastAsia="Calibri" w:cs="Calibri"/>
          <w:color w:val="202124"/>
          <w:sz w:val="24"/>
          <w:szCs w:val="24"/>
        </w:rPr>
        <w:t xml:space="preserve"> currently exist in eight cities in England</w:t>
      </w:r>
      <w:r w:rsidRPr="31A81664" w:rsidR="416E9EFB">
        <w:rPr>
          <w:rFonts w:ascii="Calibri" w:hAnsi="Calibri" w:eastAsia="Calibri" w:cs="Calibri"/>
          <w:color w:val="202124"/>
          <w:sz w:val="24"/>
          <w:szCs w:val="24"/>
        </w:rPr>
        <w:t xml:space="preserve">, </w:t>
      </w:r>
      <w:r w:rsidRPr="31A81664" w:rsidR="61EA1A89">
        <w:rPr>
          <w:rFonts w:ascii="Calibri" w:hAnsi="Calibri" w:eastAsia="Calibri" w:cs="Calibri"/>
          <w:color w:val="202124"/>
          <w:sz w:val="24"/>
          <w:szCs w:val="24"/>
        </w:rPr>
        <w:t xml:space="preserve">with </w:t>
      </w:r>
      <w:r w:rsidRPr="31A81664" w:rsidR="1D34419A">
        <w:rPr>
          <w:rFonts w:ascii="Calibri" w:hAnsi="Calibri" w:eastAsia="Calibri" w:cs="Calibri"/>
          <w:color w:val="202124"/>
          <w:sz w:val="24"/>
          <w:szCs w:val="24"/>
        </w:rPr>
        <w:t>zones recently introduced in Birmingham and Bristol.</w:t>
      </w:r>
    </w:p>
    <w:p w:rsidR="68534D80" w:rsidP="1C7858CA" w:rsidRDefault="68534D80" w14:paraId="65630FBE" w14:textId="2CACB279">
      <w:pPr>
        <w:spacing w:line="360" w:lineRule="auto"/>
        <w:rPr>
          <w:rFonts w:ascii="Calibri" w:hAnsi="Calibri" w:eastAsia="Calibri" w:cs="Calibri"/>
          <w:color w:val="202124"/>
          <w:sz w:val="24"/>
          <w:szCs w:val="24"/>
          <w:lang w:val="en-US"/>
        </w:rPr>
      </w:pPr>
      <w:r w:rsidRPr="1C7858CA">
        <w:rPr>
          <w:rFonts w:ascii="Calibri" w:hAnsi="Calibri" w:eastAsia="Calibri" w:cs="Calibri"/>
          <w:color w:val="202124"/>
          <w:sz w:val="24"/>
          <w:szCs w:val="24"/>
        </w:rPr>
        <w:t xml:space="preserve">Research has not </w:t>
      </w:r>
      <w:r w:rsidRPr="1C7858CA" w:rsidR="064995DE">
        <w:rPr>
          <w:rFonts w:ascii="Calibri" w:hAnsi="Calibri" w:eastAsia="Calibri" w:cs="Calibri"/>
          <w:color w:val="202124"/>
          <w:sz w:val="24"/>
          <w:szCs w:val="24"/>
        </w:rPr>
        <w:t xml:space="preserve">yet investigated the impact of this initiative on disabled and older people, who already face numerous barriers to travel. </w:t>
      </w:r>
      <w:r w:rsidRPr="1C7858CA">
        <w:rPr>
          <w:rFonts w:ascii="Calibri" w:hAnsi="Calibri" w:eastAsia="Calibri" w:cs="Calibri"/>
          <w:color w:val="202124"/>
          <w:sz w:val="24"/>
          <w:szCs w:val="24"/>
        </w:rPr>
        <w:t xml:space="preserve">Given that CAZs aim to reduce pollution and improve air quality, it could be argued that they benefit those with respiratory conditions, such as asthma. Despite this, </w:t>
      </w:r>
      <w:r w:rsidRPr="1C7858CA" w:rsidR="0CB02C42">
        <w:rPr>
          <w:rFonts w:ascii="Calibri" w:hAnsi="Calibri" w:eastAsia="Calibri" w:cs="Calibri"/>
          <w:color w:val="202124"/>
          <w:sz w:val="24"/>
          <w:szCs w:val="24"/>
        </w:rPr>
        <w:t>CAZs encourage the use of publi</w:t>
      </w:r>
      <w:r w:rsidRPr="1C7858CA" w:rsidR="5FB9A434">
        <w:rPr>
          <w:rFonts w:ascii="Calibri" w:hAnsi="Calibri" w:eastAsia="Calibri" w:cs="Calibri"/>
          <w:color w:val="202124"/>
          <w:sz w:val="24"/>
          <w:szCs w:val="24"/>
        </w:rPr>
        <w:t>c transport which is often inaccessible to disabled people, as well as the adoption of cleaner vehicles which disabled people may not be able to afford.</w:t>
      </w:r>
    </w:p>
    <w:p w:rsidR="6FA5384F" w:rsidP="1C7858CA" w:rsidRDefault="265F1A10" w14:paraId="1B00A567" w14:textId="2B326E42">
      <w:pPr>
        <w:spacing w:line="360" w:lineRule="auto"/>
        <w:rPr>
          <w:rFonts w:ascii="Calibri" w:hAnsi="Calibri" w:eastAsia="Calibri" w:cs="Calibri"/>
          <w:color w:val="202124"/>
          <w:sz w:val="24"/>
          <w:szCs w:val="24"/>
          <w:lang w:val="en-US"/>
        </w:rPr>
      </w:pPr>
      <w:r w:rsidRPr="1C7858CA">
        <w:rPr>
          <w:rFonts w:ascii="Calibri" w:hAnsi="Calibri" w:eastAsia="Calibri" w:cs="Calibri"/>
          <w:color w:val="202124"/>
          <w:sz w:val="24"/>
          <w:szCs w:val="24"/>
        </w:rPr>
        <w:t>The current research therefore aims to assess how disabled people are being impacted by CAZs</w:t>
      </w:r>
      <w:r w:rsidRPr="1C7858CA" w:rsidR="56635B98">
        <w:rPr>
          <w:rFonts w:ascii="Calibri" w:hAnsi="Calibri" w:eastAsia="Calibri" w:cs="Calibri"/>
          <w:color w:val="202124"/>
          <w:sz w:val="24"/>
          <w:szCs w:val="24"/>
        </w:rPr>
        <w:t xml:space="preserve"> </w:t>
      </w:r>
      <w:r w:rsidRPr="1C7858CA" w:rsidR="35CF8FD7">
        <w:rPr>
          <w:rFonts w:ascii="Calibri" w:hAnsi="Calibri" w:eastAsia="Calibri" w:cs="Calibri"/>
          <w:color w:val="202124"/>
          <w:sz w:val="24"/>
          <w:szCs w:val="24"/>
        </w:rPr>
        <w:t>through</w:t>
      </w:r>
      <w:r w:rsidRPr="1C7858CA" w:rsidR="56635B98">
        <w:rPr>
          <w:rFonts w:ascii="Calibri" w:hAnsi="Calibri" w:eastAsia="Calibri" w:cs="Calibri"/>
          <w:color w:val="202124"/>
          <w:sz w:val="24"/>
          <w:szCs w:val="24"/>
        </w:rPr>
        <w:t xml:space="preserve"> one-on-one interviews</w:t>
      </w:r>
      <w:r w:rsidRPr="1C7858CA" w:rsidR="3A6E2FFD">
        <w:rPr>
          <w:rFonts w:ascii="Calibri" w:hAnsi="Calibri" w:eastAsia="Calibri" w:cs="Calibri"/>
          <w:color w:val="202124"/>
          <w:sz w:val="24"/>
          <w:szCs w:val="24"/>
        </w:rPr>
        <w:t xml:space="preserve">. The interviews focus on those with </w:t>
      </w:r>
      <w:r w:rsidRPr="1C7858CA" w:rsidR="60A4581C">
        <w:rPr>
          <w:rFonts w:ascii="Calibri" w:hAnsi="Calibri" w:eastAsia="Calibri" w:cs="Calibri"/>
          <w:color w:val="202124"/>
          <w:sz w:val="24"/>
          <w:szCs w:val="24"/>
        </w:rPr>
        <w:t>respiratory</w:t>
      </w:r>
      <w:r w:rsidRPr="1C7858CA" w:rsidR="3A6E2FFD">
        <w:rPr>
          <w:rFonts w:ascii="Calibri" w:hAnsi="Calibri" w:eastAsia="Calibri" w:cs="Calibri"/>
          <w:color w:val="202124"/>
          <w:sz w:val="24"/>
          <w:szCs w:val="24"/>
        </w:rPr>
        <w:t xml:space="preserve"> conditions, as well as those from the wider </w:t>
      </w:r>
      <w:r w:rsidRPr="1C7858CA" w:rsidR="38B4A30F">
        <w:rPr>
          <w:rFonts w:ascii="Calibri" w:hAnsi="Calibri" w:eastAsia="Calibri" w:cs="Calibri"/>
          <w:color w:val="202124"/>
          <w:sz w:val="24"/>
          <w:szCs w:val="24"/>
        </w:rPr>
        <w:t>disabled</w:t>
      </w:r>
      <w:r w:rsidRPr="1C7858CA" w:rsidR="3A6E2FFD">
        <w:rPr>
          <w:rFonts w:ascii="Calibri" w:hAnsi="Calibri" w:eastAsia="Calibri" w:cs="Calibri"/>
          <w:color w:val="202124"/>
          <w:sz w:val="24"/>
          <w:szCs w:val="24"/>
        </w:rPr>
        <w:t xml:space="preserve"> community who live in the newly implemented Birmingham and Bristol CAZs.</w:t>
      </w:r>
    </w:p>
    <w:p w:rsidRPr="00614DCD" w:rsidR="00BC4AD9" w:rsidP="00536482" w:rsidRDefault="03DF1E10" w14:paraId="7B278DC4" w14:textId="461E5104">
      <w:pPr>
        <w:pStyle w:val="Heading1"/>
        <w:numPr>
          <w:ilvl w:val="0"/>
          <w:numId w:val="22"/>
        </w:numPr>
      </w:pPr>
      <w:bookmarkStart w:name="_Toc142065031" w:id="1"/>
      <w:r>
        <w:t>Methodology</w:t>
      </w:r>
      <w:bookmarkEnd w:id="1"/>
    </w:p>
    <w:p w:rsidR="345B2540" w:rsidP="4BB15C06" w:rsidRDefault="345B2540" w14:paraId="778E1D66" w14:textId="4A33D656">
      <w:pPr>
        <w:spacing w:line="360" w:lineRule="auto"/>
        <w:rPr>
          <w:sz w:val="24"/>
          <w:szCs w:val="24"/>
        </w:rPr>
      </w:pPr>
      <w:r w:rsidRPr="188C5E09">
        <w:rPr>
          <w:sz w:val="24"/>
          <w:szCs w:val="24"/>
        </w:rPr>
        <w:t>Ten disabled people were interviewed in total. Six individuals were interviewed about the effect of CAZs on their respiratory condition, and five individuals were interviewed about the newly introduced CAZs in Birmingham and Bristol</w:t>
      </w:r>
      <w:r w:rsidRPr="188C5E09" w:rsidR="698A668C">
        <w:rPr>
          <w:sz w:val="24"/>
          <w:szCs w:val="24"/>
        </w:rPr>
        <w:t xml:space="preserve"> (referred to in the remainder of this report as “</w:t>
      </w:r>
      <w:r w:rsidRPr="188C5E09" w:rsidR="6AAD1F3F">
        <w:rPr>
          <w:sz w:val="24"/>
          <w:szCs w:val="24"/>
        </w:rPr>
        <w:t>c</w:t>
      </w:r>
      <w:r w:rsidRPr="188C5E09" w:rsidR="698A668C">
        <w:rPr>
          <w:sz w:val="24"/>
          <w:szCs w:val="24"/>
        </w:rPr>
        <w:t>ity interviews</w:t>
      </w:r>
      <w:r w:rsidRPr="188C5E09" w:rsidR="5B06EF49">
        <w:rPr>
          <w:sz w:val="24"/>
          <w:szCs w:val="24"/>
        </w:rPr>
        <w:t>”</w:t>
      </w:r>
      <w:r w:rsidRPr="188C5E09" w:rsidR="698A668C">
        <w:rPr>
          <w:sz w:val="24"/>
          <w:szCs w:val="24"/>
        </w:rPr>
        <w:t>)</w:t>
      </w:r>
      <w:r w:rsidRPr="188C5E09">
        <w:rPr>
          <w:sz w:val="24"/>
          <w:szCs w:val="24"/>
        </w:rPr>
        <w:t xml:space="preserve">. </w:t>
      </w:r>
      <w:r w:rsidRPr="188C5E09" w:rsidR="6B2636ED">
        <w:rPr>
          <w:sz w:val="24"/>
          <w:szCs w:val="24"/>
        </w:rPr>
        <w:t>It should be noted that</w:t>
      </w:r>
      <w:r w:rsidRPr="188C5E09" w:rsidR="7E3F5AAA">
        <w:rPr>
          <w:sz w:val="24"/>
          <w:szCs w:val="24"/>
        </w:rPr>
        <w:t xml:space="preserve"> one </w:t>
      </w:r>
      <w:r w:rsidRPr="188C5E09" w:rsidR="15D01C11">
        <w:rPr>
          <w:sz w:val="24"/>
          <w:szCs w:val="24"/>
        </w:rPr>
        <w:t>individual had a respiratory condition and lived in Birmingham</w:t>
      </w:r>
      <w:r w:rsidRPr="188C5E09" w:rsidR="4EF2C5E6">
        <w:rPr>
          <w:sz w:val="24"/>
          <w:szCs w:val="24"/>
        </w:rPr>
        <w:t xml:space="preserve">, and therefore </w:t>
      </w:r>
      <w:r w:rsidRPr="501332DD" w:rsidR="04D92A9C">
        <w:rPr>
          <w:sz w:val="24"/>
          <w:szCs w:val="24"/>
        </w:rPr>
        <w:t>took part in</w:t>
      </w:r>
      <w:r w:rsidRPr="188C5E09" w:rsidR="15D01C11">
        <w:rPr>
          <w:sz w:val="24"/>
          <w:szCs w:val="24"/>
        </w:rPr>
        <w:t xml:space="preserve"> both interviews.</w:t>
      </w:r>
      <w:r w:rsidRPr="188C5E09" w:rsidR="7932B22A">
        <w:rPr>
          <w:sz w:val="24"/>
          <w:szCs w:val="24"/>
        </w:rPr>
        <w:t xml:space="preserve"> </w:t>
      </w:r>
      <w:r w:rsidRPr="188C5E09" w:rsidR="04C2CD12">
        <w:rPr>
          <w:sz w:val="24"/>
          <w:szCs w:val="24"/>
        </w:rPr>
        <w:t>For the full list of questions asked during the interview</w:t>
      </w:r>
      <w:r w:rsidRPr="188C5E09" w:rsidR="423C1561">
        <w:rPr>
          <w:sz w:val="24"/>
          <w:szCs w:val="24"/>
        </w:rPr>
        <w:t>s</w:t>
      </w:r>
      <w:r w:rsidRPr="188C5E09" w:rsidR="1CDB45C0">
        <w:rPr>
          <w:sz w:val="24"/>
          <w:szCs w:val="24"/>
        </w:rPr>
        <w:t>, please see Appendix</w:t>
      </w:r>
      <w:r w:rsidRPr="188C5E09" w:rsidR="0EBBB007">
        <w:rPr>
          <w:sz w:val="24"/>
          <w:szCs w:val="24"/>
        </w:rPr>
        <w:t xml:space="preserve"> A</w:t>
      </w:r>
      <w:r w:rsidRPr="188C5E09" w:rsidR="1CDB45C0">
        <w:rPr>
          <w:sz w:val="24"/>
          <w:szCs w:val="24"/>
        </w:rPr>
        <w:t>.</w:t>
      </w:r>
    </w:p>
    <w:p w:rsidR="191E1114" w:rsidP="31A81664" w:rsidRDefault="191E1114" w14:paraId="6FE1B9EE" w14:textId="74313EE7">
      <w:pPr>
        <w:pStyle w:val="Normal"/>
        <w:spacing w:line="360" w:lineRule="auto"/>
        <w:rPr>
          <w:sz w:val="24"/>
          <w:szCs w:val="24"/>
        </w:rPr>
      </w:pPr>
      <w:r w:rsidRPr="31A81664" w:rsidR="191E1114">
        <w:rPr>
          <w:sz w:val="24"/>
          <w:szCs w:val="24"/>
        </w:rPr>
        <w:t>Participants</w:t>
      </w:r>
      <w:r w:rsidRPr="31A81664" w:rsidR="11FD08EF">
        <w:rPr>
          <w:sz w:val="24"/>
          <w:szCs w:val="24"/>
        </w:rPr>
        <w:t xml:space="preserve"> for the city interviews</w:t>
      </w:r>
      <w:r w:rsidRPr="31A81664" w:rsidR="11FD08EF">
        <w:rPr>
          <w:sz w:val="24"/>
          <w:szCs w:val="24"/>
        </w:rPr>
        <w:t xml:space="preserve"> </w:t>
      </w:r>
      <w:r w:rsidRPr="31A81664" w:rsidR="5DD63294">
        <w:rPr>
          <w:sz w:val="24"/>
          <w:szCs w:val="24"/>
        </w:rPr>
        <w:t>were</w:t>
      </w:r>
      <w:r w:rsidRPr="31A81664" w:rsidR="11FD08EF">
        <w:rPr>
          <w:sz w:val="24"/>
          <w:szCs w:val="24"/>
        </w:rPr>
        <w:t xml:space="preserve"> </w:t>
      </w:r>
      <w:r w:rsidRPr="31A81664" w:rsidR="191E1114">
        <w:rPr>
          <w:sz w:val="24"/>
          <w:szCs w:val="24"/>
        </w:rPr>
        <w:t xml:space="preserve">recruited </w:t>
      </w:r>
      <w:r w:rsidRPr="31A81664" w:rsidR="1B5BC4AE">
        <w:rPr>
          <w:sz w:val="24"/>
          <w:szCs w:val="24"/>
        </w:rPr>
        <w:t xml:space="preserve">through </w:t>
      </w:r>
      <w:r w:rsidRPr="31A81664" w:rsidR="1B5BC4AE">
        <w:rPr>
          <w:sz w:val="24"/>
          <w:szCs w:val="24"/>
        </w:rPr>
        <w:t>Transport for All’s</w:t>
      </w:r>
      <w:r w:rsidRPr="31A81664" w:rsidR="1B5BC4AE">
        <w:rPr>
          <w:sz w:val="24"/>
          <w:szCs w:val="24"/>
        </w:rPr>
        <w:t xml:space="preserve"> </w:t>
      </w:r>
      <w:r w:rsidRPr="31A81664" w:rsidR="1B5BC4AE">
        <w:rPr>
          <w:sz w:val="24"/>
          <w:szCs w:val="24"/>
        </w:rPr>
        <w:t xml:space="preserve">network of members. Recruitment emails were sent to </w:t>
      </w:r>
      <w:r w:rsidRPr="31A81664" w:rsidR="7F05DC77">
        <w:rPr>
          <w:sz w:val="24"/>
          <w:szCs w:val="24"/>
        </w:rPr>
        <w:t>Transport for All</w:t>
      </w:r>
      <w:r w:rsidRPr="31A81664" w:rsidR="1B5BC4AE">
        <w:rPr>
          <w:sz w:val="24"/>
          <w:szCs w:val="24"/>
        </w:rPr>
        <w:t xml:space="preserve"> members based in Birmingham</w:t>
      </w:r>
      <w:r w:rsidRPr="31A81664" w:rsidR="1C620A18">
        <w:rPr>
          <w:sz w:val="24"/>
          <w:szCs w:val="24"/>
        </w:rPr>
        <w:t xml:space="preserve"> and Bristol, which </w:t>
      </w:r>
      <w:r w:rsidRPr="31A81664" w:rsidR="1C620A18">
        <w:rPr>
          <w:sz w:val="24"/>
          <w:szCs w:val="24"/>
        </w:rPr>
        <w:t>contained</w:t>
      </w:r>
      <w:r w:rsidRPr="31A81664" w:rsidR="1C620A18">
        <w:rPr>
          <w:sz w:val="24"/>
          <w:szCs w:val="24"/>
        </w:rPr>
        <w:t xml:space="preserve"> a link to a Google Form </w:t>
      </w:r>
      <w:r w:rsidRPr="31A81664" w:rsidR="7BB47CB0">
        <w:rPr>
          <w:sz w:val="24"/>
          <w:szCs w:val="24"/>
        </w:rPr>
        <w:t xml:space="preserve">survey </w:t>
      </w:r>
      <w:r w:rsidRPr="31A81664" w:rsidR="1C620A18">
        <w:rPr>
          <w:sz w:val="24"/>
          <w:szCs w:val="24"/>
        </w:rPr>
        <w:t xml:space="preserve">where they could express their interest in taking part. The </w:t>
      </w:r>
      <w:r w:rsidRPr="31A81664" w:rsidR="0CDAB651">
        <w:rPr>
          <w:sz w:val="24"/>
          <w:szCs w:val="24"/>
        </w:rPr>
        <w:t xml:space="preserve">survey </w:t>
      </w:r>
      <w:r w:rsidRPr="31A81664" w:rsidR="1C620A18">
        <w:rPr>
          <w:sz w:val="24"/>
          <w:szCs w:val="24"/>
        </w:rPr>
        <w:t xml:space="preserve">asked about their availability as well as any access requirements. </w:t>
      </w:r>
      <w:r w:rsidRPr="31A81664" w:rsidR="1B5BC4AE">
        <w:rPr>
          <w:sz w:val="24"/>
          <w:szCs w:val="24"/>
        </w:rPr>
        <w:t xml:space="preserve">For the full list of questions asked in the </w:t>
      </w:r>
      <w:r w:rsidRPr="31A81664" w:rsidR="362F0ED5">
        <w:rPr>
          <w:sz w:val="24"/>
          <w:szCs w:val="24"/>
        </w:rPr>
        <w:t>G</w:t>
      </w:r>
      <w:r w:rsidRPr="31A81664" w:rsidR="1B5BC4AE">
        <w:rPr>
          <w:sz w:val="24"/>
          <w:szCs w:val="24"/>
        </w:rPr>
        <w:t xml:space="preserve">oogle </w:t>
      </w:r>
      <w:r w:rsidRPr="31A81664" w:rsidR="17798D3C">
        <w:rPr>
          <w:sz w:val="24"/>
          <w:szCs w:val="24"/>
        </w:rPr>
        <w:t>F</w:t>
      </w:r>
      <w:r w:rsidRPr="31A81664" w:rsidR="1B5BC4AE">
        <w:rPr>
          <w:sz w:val="24"/>
          <w:szCs w:val="24"/>
        </w:rPr>
        <w:t>orm</w:t>
      </w:r>
      <w:r w:rsidRPr="31A81664" w:rsidR="6578F1F7">
        <w:rPr>
          <w:sz w:val="24"/>
          <w:szCs w:val="24"/>
        </w:rPr>
        <w:t xml:space="preserve"> survey</w:t>
      </w:r>
      <w:r w:rsidRPr="31A81664" w:rsidR="1B5BC4AE">
        <w:rPr>
          <w:sz w:val="24"/>
          <w:szCs w:val="24"/>
        </w:rPr>
        <w:t>, please see Appendix</w:t>
      </w:r>
      <w:r w:rsidRPr="31A81664" w:rsidR="72759497">
        <w:rPr>
          <w:sz w:val="24"/>
          <w:szCs w:val="24"/>
        </w:rPr>
        <w:t xml:space="preserve"> B</w:t>
      </w:r>
      <w:r w:rsidRPr="31A81664" w:rsidR="1B5BC4AE">
        <w:rPr>
          <w:sz w:val="24"/>
          <w:szCs w:val="24"/>
        </w:rPr>
        <w:t xml:space="preserve">. </w:t>
      </w:r>
      <w:r w:rsidRPr="31A81664" w:rsidR="4E766087">
        <w:rPr>
          <w:sz w:val="24"/>
          <w:szCs w:val="24"/>
        </w:rPr>
        <w:t xml:space="preserve">Participants </w:t>
      </w:r>
      <w:r w:rsidRPr="31A81664" w:rsidR="5A3E1EC3">
        <w:rPr>
          <w:sz w:val="24"/>
          <w:szCs w:val="24"/>
        </w:rPr>
        <w:t xml:space="preserve">for the respiratory interviews were recruited through </w:t>
      </w:r>
      <w:r w:rsidRPr="31A81664" w:rsidR="7297B0AF">
        <w:rPr>
          <w:sz w:val="24"/>
          <w:szCs w:val="24"/>
        </w:rPr>
        <w:t xml:space="preserve">the networks of </w:t>
      </w:r>
      <w:r w:rsidRPr="31A81664" w:rsidR="1C731C1E">
        <w:rPr>
          <w:sz w:val="24"/>
          <w:szCs w:val="24"/>
        </w:rPr>
        <w:t>Transport for All</w:t>
      </w:r>
      <w:r w:rsidRPr="31A81664" w:rsidR="7297B0AF">
        <w:rPr>
          <w:sz w:val="24"/>
          <w:szCs w:val="24"/>
        </w:rPr>
        <w:t xml:space="preserve"> staff members. An email was sent out to </w:t>
      </w:r>
      <w:r w:rsidRPr="31A81664" w:rsidR="2B395C89">
        <w:rPr>
          <w:sz w:val="24"/>
          <w:szCs w:val="24"/>
        </w:rPr>
        <w:t>Transport for All</w:t>
      </w:r>
      <w:r w:rsidRPr="31A81664" w:rsidR="7297B0AF">
        <w:rPr>
          <w:sz w:val="24"/>
          <w:szCs w:val="24"/>
        </w:rPr>
        <w:t xml:space="preserve"> colleagues with a</w:t>
      </w:r>
      <w:r w:rsidRPr="31A81664" w:rsidR="313C95E1">
        <w:rPr>
          <w:sz w:val="24"/>
          <w:szCs w:val="24"/>
        </w:rPr>
        <w:t xml:space="preserve"> description of the project as well as a</w:t>
      </w:r>
      <w:r w:rsidRPr="31A81664" w:rsidR="7297B0AF">
        <w:rPr>
          <w:sz w:val="24"/>
          <w:szCs w:val="24"/>
        </w:rPr>
        <w:t xml:space="preserve"> link to the Google Form survey, which was then shared with interested individuals.</w:t>
      </w:r>
      <w:r w:rsidRPr="31A81664" w:rsidR="70F01F21">
        <w:rPr>
          <w:sz w:val="24"/>
          <w:szCs w:val="24"/>
        </w:rPr>
        <w:t xml:space="preserve"> </w:t>
      </w:r>
    </w:p>
    <w:p w:rsidR="15D01C11" w:rsidP="31A81664" w:rsidRDefault="64808959" w14:paraId="2610B80D" w14:textId="249AEA89">
      <w:pPr>
        <w:pStyle w:val="Normal"/>
        <w:spacing w:line="360" w:lineRule="auto"/>
        <w:rPr>
          <w:sz w:val="24"/>
          <w:szCs w:val="24"/>
        </w:rPr>
      </w:pPr>
      <w:r w:rsidRPr="31A81664" w:rsidR="64808959">
        <w:rPr>
          <w:sz w:val="24"/>
          <w:szCs w:val="24"/>
        </w:rPr>
        <w:t>The i</w:t>
      </w:r>
      <w:r w:rsidRPr="31A81664" w:rsidR="15D01C11">
        <w:rPr>
          <w:sz w:val="24"/>
          <w:szCs w:val="24"/>
        </w:rPr>
        <w:t xml:space="preserve">nterviews were conducted </w:t>
      </w:r>
      <w:r w:rsidRPr="31A81664" w:rsidR="63FB47CA">
        <w:rPr>
          <w:sz w:val="24"/>
          <w:szCs w:val="24"/>
        </w:rPr>
        <w:t>via telephone or</w:t>
      </w:r>
      <w:r w:rsidRPr="31A81664" w:rsidR="15D01C11">
        <w:rPr>
          <w:sz w:val="24"/>
          <w:szCs w:val="24"/>
        </w:rPr>
        <w:t xml:space="preserve"> Zoom</w:t>
      </w:r>
      <w:r w:rsidRPr="31A81664" w:rsidR="108F087A">
        <w:rPr>
          <w:sz w:val="24"/>
          <w:szCs w:val="24"/>
        </w:rPr>
        <w:t xml:space="preserve"> by a </w:t>
      </w:r>
      <w:r w:rsidRPr="31A81664" w:rsidR="11B56D82">
        <w:rPr>
          <w:sz w:val="24"/>
          <w:szCs w:val="24"/>
        </w:rPr>
        <w:t>Transport for All</w:t>
      </w:r>
      <w:r w:rsidRPr="31A81664" w:rsidR="108F087A">
        <w:rPr>
          <w:sz w:val="24"/>
          <w:szCs w:val="24"/>
        </w:rPr>
        <w:t xml:space="preserve"> staff member</w:t>
      </w:r>
      <w:r w:rsidRPr="31A81664" w:rsidR="15D01C11">
        <w:rPr>
          <w:sz w:val="24"/>
          <w:szCs w:val="24"/>
        </w:rPr>
        <w:t xml:space="preserve"> and took 15 to 30 minutes.</w:t>
      </w:r>
      <w:r w:rsidRPr="31A81664" w:rsidR="715F66F0">
        <w:rPr>
          <w:sz w:val="24"/>
          <w:szCs w:val="24"/>
        </w:rPr>
        <w:t xml:space="preserve"> </w:t>
      </w:r>
      <w:r w:rsidRPr="31A81664" w:rsidR="49C57C8B">
        <w:rPr>
          <w:sz w:val="24"/>
          <w:szCs w:val="24"/>
        </w:rPr>
        <w:t xml:space="preserve">Participants were asked for their consent for the interview to be recorded. They </w:t>
      </w:r>
      <w:r w:rsidRPr="31A81664" w:rsidR="47306D8E">
        <w:rPr>
          <w:sz w:val="24"/>
          <w:szCs w:val="24"/>
        </w:rPr>
        <w:t xml:space="preserve">were provided with a £25 incentive for taking part in an </w:t>
      </w:r>
      <w:r w:rsidRPr="31A81664" w:rsidR="2A272087">
        <w:rPr>
          <w:sz w:val="24"/>
          <w:szCs w:val="24"/>
        </w:rPr>
        <w:t xml:space="preserve">interview and </w:t>
      </w:r>
      <w:r w:rsidRPr="31A81664" w:rsidR="33730019">
        <w:rPr>
          <w:sz w:val="24"/>
          <w:szCs w:val="24"/>
        </w:rPr>
        <w:t>were able to choose between receiving their incentive as an e-voucher or a bank transfer.</w:t>
      </w:r>
    </w:p>
    <w:p w:rsidRPr="006D6F15" w:rsidR="0008119E" w:rsidP="004A390E" w:rsidRDefault="2E180098" w14:paraId="644ED0C1" w14:textId="0E5162EB">
      <w:pPr>
        <w:pStyle w:val="Heading2"/>
        <w:rPr>
          <w:rStyle w:val="Heading2Char"/>
        </w:rPr>
      </w:pPr>
      <w:bookmarkStart w:name="_Toc142065032" w:id="2"/>
      <w:r w:rsidRPr="006D6F15">
        <w:t>Participants</w:t>
      </w:r>
      <w:bookmarkEnd w:id="2"/>
    </w:p>
    <w:p w:rsidR="4E35E8D9" w:rsidP="4BB15C06" w:rsidRDefault="19D44CF4" w14:paraId="4E0A5DB1" w14:textId="63BE53C6">
      <w:pPr>
        <w:spacing w:line="360" w:lineRule="auto"/>
        <w:rPr>
          <w:sz w:val="24"/>
          <w:szCs w:val="24"/>
        </w:rPr>
      </w:pPr>
      <w:r w:rsidRPr="1C7858CA">
        <w:rPr>
          <w:sz w:val="24"/>
          <w:szCs w:val="24"/>
        </w:rPr>
        <w:t xml:space="preserve">The interview participants were a diverse group of individuals with a </w:t>
      </w:r>
      <w:r w:rsidRPr="1C7858CA" w:rsidR="2888501A">
        <w:rPr>
          <w:sz w:val="24"/>
          <w:szCs w:val="24"/>
        </w:rPr>
        <w:t>range of impairments and sociodemographic characteristics</w:t>
      </w:r>
      <w:r w:rsidRPr="1C7858CA" w:rsidR="3B060C7D">
        <w:rPr>
          <w:sz w:val="24"/>
          <w:szCs w:val="24"/>
        </w:rPr>
        <w:t>.</w:t>
      </w:r>
    </w:p>
    <w:p w:rsidR="4E35E8D9" w:rsidP="4BB15C06" w:rsidRDefault="3F129DD3" w14:paraId="406E1D9A" w14:textId="51486AD3">
      <w:pPr>
        <w:spacing w:line="360" w:lineRule="auto"/>
        <w:rPr>
          <w:sz w:val="24"/>
          <w:szCs w:val="24"/>
        </w:rPr>
      </w:pPr>
      <w:r w:rsidRPr="1C7858CA">
        <w:rPr>
          <w:sz w:val="24"/>
          <w:szCs w:val="24"/>
        </w:rPr>
        <w:t xml:space="preserve">Of the </w:t>
      </w:r>
      <w:r w:rsidRPr="1C7858CA" w:rsidR="279CA6AD">
        <w:rPr>
          <w:sz w:val="24"/>
          <w:szCs w:val="24"/>
        </w:rPr>
        <w:t xml:space="preserve">five </w:t>
      </w:r>
      <w:r w:rsidRPr="1C7858CA">
        <w:rPr>
          <w:sz w:val="24"/>
          <w:szCs w:val="24"/>
        </w:rPr>
        <w:t xml:space="preserve">individuals who participated in the city interviews, </w:t>
      </w:r>
      <w:r w:rsidRPr="1C7858CA" w:rsidR="2F7F7CFE">
        <w:rPr>
          <w:sz w:val="24"/>
          <w:szCs w:val="24"/>
        </w:rPr>
        <w:t xml:space="preserve">three </w:t>
      </w:r>
      <w:r w:rsidRPr="1C7858CA" w:rsidR="5DD124D2">
        <w:rPr>
          <w:sz w:val="24"/>
          <w:szCs w:val="24"/>
        </w:rPr>
        <w:t xml:space="preserve">(60%) </w:t>
      </w:r>
      <w:r w:rsidRPr="1C7858CA">
        <w:rPr>
          <w:sz w:val="24"/>
          <w:szCs w:val="24"/>
        </w:rPr>
        <w:t xml:space="preserve">were female and </w:t>
      </w:r>
      <w:r w:rsidRPr="1C7858CA" w:rsidR="42A67F73">
        <w:rPr>
          <w:sz w:val="24"/>
          <w:szCs w:val="24"/>
        </w:rPr>
        <w:t>two</w:t>
      </w:r>
      <w:r w:rsidRPr="1C7858CA" w:rsidR="2A52DC4A">
        <w:rPr>
          <w:sz w:val="24"/>
          <w:szCs w:val="24"/>
        </w:rPr>
        <w:t xml:space="preserve"> (40%)</w:t>
      </w:r>
      <w:r w:rsidRPr="1C7858CA">
        <w:rPr>
          <w:sz w:val="24"/>
          <w:szCs w:val="24"/>
        </w:rPr>
        <w:t xml:space="preserve"> were male.</w:t>
      </w:r>
      <w:r w:rsidRPr="1C7858CA" w:rsidR="1E65106C">
        <w:rPr>
          <w:sz w:val="24"/>
          <w:szCs w:val="24"/>
        </w:rPr>
        <w:t xml:space="preserve"> </w:t>
      </w:r>
      <w:r w:rsidRPr="1C7858CA" w:rsidR="2573F920">
        <w:rPr>
          <w:sz w:val="24"/>
          <w:szCs w:val="24"/>
        </w:rPr>
        <w:t>Two (40%)</w:t>
      </w:r>
      <w:r w:rsidRPr="1C7858CA" w:rsidR="1E65106C">
        <w:rPr>
          <w:sz w:val="24"/>
          <w:szCs w:val="24"/>
        </w:rPr>
        <w:t xml:space="preserve"> participants were</w:t>
      </w:r>
      <w:r w:rsidRPr="1C7858CA" w:rsidR="4C64DBBD">
        <w:rPr>
          <w:sz w:val="24"/>
          <w:szCs w:val="24"/>
        </w:rPr>
        <w:t xml:space="preserve"> aged 26 to 45 and </w:t>
      </w:r>
      <w:r w:rsidRPr="1C7858CA" w:rsidR="700882B7">
        <w:rPr>
          <w:sz w:val="24"/>
          <w:szCs w:val="24"/>
        </w:rPr>
        <w:t>three</w:t>
      </w:r>
      <w:r w:rsidRPr="1C7858CA" w:rsidR="536E970C">
        <w:rPr>
          <w:sz w:val="24"/>
          <w:szCs w:val="24"/>
        </w:rPr>
        <w:t xml:space="preserve"> (60%)</w:t>
      </w:r>
      <w:r w:rsidRPr="1C7858CA" w:rsidR="4C64DBBD">
        <w:rPr>
          <w:sz w:val="24"/>
          <w:szCs w:val="24"/>
        </w:rPr>
        <w:t xml:space="preserve"> </w:t>
      </w:r>
      <w:r w:rsidRPr="1C7858CA" w:rsidR="71FE0138">
        <w:rPr>
          <w:sz w:val="24"/>
          <w:szCs w:val="24"/>
        </w:rPr>
        <w:t xml:space="preserve">were </w:t>
      </w:r>
      <w:r w:rsidRPr="1C7858CA" w:rsidR="4C64DBBD">
        <w:rPr>
          <w:sz w:val="24"/>
          <w:szCs w:val="24"/>
        </w:rPr>
        <w:t>aged 46 to 65</w:t>
      </w:r>
      <w:r w:rsidRPr="1C7858CA" w:rsidR="3B34EFD1">
        <w:rPr>
          <w:sz w:val="24"/>
          <w:szCs w:val="24"/>
        </w:rPr>
        <w:t xml:space="preserve">. </w:t>
      </w:r>
      <w:r w:rsidRPr="1C7858CA" w:rsidR="535418E3">
        <w:rPr>
          <w:sz w:val="24"/>
          <w:szCs w:val="24"/>
        </w:rPr>
        <w:t>Four</w:t>
      </w:r>
      <w:r w:rsidRPr="1C7858CA" w:rsidR="29E8465C">
        <w:rPr>
          <w:sz w:val="24"/>
          <w:szCs w:val="24"/>
        </w:rPr>
        <w:t xml:space="preserve"> (80%)</w:t>
      </w:r>
      <w:r w:rsidRPr="1C7858CA" w:rsidR="535418E3">
        <w:rPr>
          <w:sz w:val="24"/>
          <w:szCs w:val="24"/>
        </w:rPr>
        <w:t xml:space="preserve"> participants were White, and </w:t>
      </w:r>
      <w:r w:rsidRPr="1C7858CA" w:rsidR="5DFC4023">
        <w:rPr>
          <w:sz w:val="24"/>
          <w:szCs w:val="24"/>
        </w:rPr>
        <w:t>one</w:t>
      </w:r>
      <w:r w:rsidRPr="1C7858CA" w:rsidR="156D1906">
        <w:rPr>
          <w:sz w:val="24"/>
          <w:szCs w:val="24"/>
        </w:rPr>
        <w:t xml:space="preserve"> (20%)</w:t>
      </w:r>
      <w:r w:rsidRPr="1C7858CA" w:rsidR="535418E3">
        <w:rPr>
          <w:sz w:val="24"/>
          <w:szCs w:val="24"/>
        </w:rPr>
        <w:t xml:space="preserve"> was Black, African, Caribbean, or Black British. </w:t>
      </w:r>
      <w:r w:rsidRPr="1C7858CA" w:rsidR="3B34EFD1">
        <w:rPr>
          <w:sz w:val="24"/>
          <w:szCs w:val="24"/>
        </w:rPr>
        <w:t>Two</w:t>
      </w:r>
      <w:r w:rsidRPr="1C7858CA" w:rsidR="6837C381">
        <w:rPr>
          <w:sz w:val="24"/>
          <w:szCs w:val="24"/>
        </w:rPr>
        <w:t xml:space="preserve"> (40%)</w:t>
      </w:r>
      <w:r w:rsidRPr="1C7858CA" w:rsidR="3B34EFD1">
        <w:rPr>
          <w:sz w:val="24"/>
          <w:szCs w:val="24"/>
        </w:rPr>
        <w:t xml:space="preserve"> participants did not use any mobility aids, while </w:t>
      </w:r>
      <w:r w:rsidRPr="1C7858CA" w:rsidR="011E2841">
        <w:rPr>
          <w:sz w:val="24"/>
          <w:szCs w:val="24"/>
        </w:rPr>
        <w:t>three</w:t>
      </w:r>
      <w:r w:rsidRPr="1C7858CA" w:rsidR="267ECC33">
        <w:rPr>
          <w:sz w:val="24"/>
          <w:szCs w:val="24"/>
        </w:rPr>
        <w:t xml:space="preserve"> (</w:t>
      </w:r>
      <w:r w:rsidRPr="1C7858CA" w:rsidR="68F7C17B">
        <w:rPr>
          <w:sz w:val="24"/>
          <w:szCs w:val="24"/>
        </w:rPr>
        <w:t>60%)</w:t>
      </w:r>
      <w:r w:rsidRPr="1C7858CA" w:rsidR="3B34EFD1">
        <w:rPr>
          <w:sz w:val="24"/>
          <w:szCs w:val="24"/>
        </w:rPr>
        <w:t xml:space="preserve"> used a wheelchair and </w:t>
      </w:r>
      <w:r w:rsidRPr="1C7858CA" w:rsidR="34F66026">
        <w:rPr>
          <w:sz w:val="24"/>
          <w:szCs w:val="24"/>
        </w:rPr>
        <w:t>one</w:t>
      </w:r>
      <w:r w:rsidRPr="1C7858CA" w:rsidR="2A79BB0F">
        <w:rPr>
          <w:sz w:val="24"/>
          <w:szCs w:val="24"/>
        </w:rPr>
        <w:t xml:space="preserve"> (20%)</w:t>
      </w:r>
      <w:r w:rsidRPr="1C7858CA" w:rsidR="3B34EFD1">
        <w:rPr>
          <w:sz w:val="24"/>
          <w:szCs w:val="24"/>
        </w:rPr>
        <w:t xml:space="preserve"> used a walking stick or frame. Three</w:t>
      </w:r>
      <w:r w:rsidRPr="1C7858CA" w:rsidR="0B0A8B40">
        <w:rPr>
          <w:sz w:val="24"/>
          <w:szCs w:val="24"/>
        </w:rPr>
        <w:t xml:space="preserve"> (60%)</w:t>
      </w:r>
      <w:r w:rsidRPr="1C7858CA" w:rsidR="3B34EFD1">
        <w:rPr>
          <w:sz w:val="24"/>
          <w:szCs w:val="24"/>
        </w:rPr>
        <w:t xml:space="preserve"> participants had a mobility impairment, one</w:t>
      </w:r>
      <w:r w:rsidRPr="1C7858CA" w:rsidR="020EDC21">
        <w:rPr>
          <w:sz w:val="24"/>
          <w:szCs w:val="24"/>
        </w:rPr>
        <w:t xml:space="preserve"> (20%)</w:t>
      </w:r>
      <w:r w:rsidRPr="1C7858CA" w:rsidR="3B34EFD1">
        <w:rPr>
          <w:sz w:val="24"/>
          <w:szCs w:val="24"/>
        </w:rPr>
        <w:t xml:space="preserve"> </w:t>
      </w:r>
      <w:r w:rsidRPr="1C7858CA" w:rsidR="0EE1AE07">
        <w:rPr>
          <w:sz w:val="24"/>
          <w:szCs w:val="24"/>
        </w:rPr>
        <w:t>had a long-term health condition or chronic illness, one</w:t>
      </w:r>
      <w:r w:rsidRPr="1C7858CA" w:rsidR="7471E68B">
        <w:rPr>
          <w:sz w:val="24"/>
          <w:szCs w:val="24"/>
        </w:rPr>
        <w:t xml:space="preserve"> (20%)</w:t>
      </w:r>
      <w:r w:rsidRPr="1C7858CA" w:rsidR="0EE1AE07">
        <w:rPr>
          <w:sz w:val="24"/>
          <w:szCs w:val="24"/>
        </w:rPr>
        <w:t xml:space="preserve"> was neurodivergent, and one</w:t>
      </w:r>
      <w:r w:rsidRPr="1C7858CA" w:rsidR="5A1937B8">
        <w:rPr>
          <w:sz w:val="24"/>
          <w:szCs w:val="24"/>
        </w:rPr>
        <w:t xml:space="preserve"> (20%)</w:t>
      </w:r>
      <w:r w:rsidRPr="1C7858CA" w:rsidR="0EE1AE07">
        <w:rPr>
          <w:sz w:val="24"/>
          <w:szCs w:val="24"/>
        </w:rPr>
        <w:t xml:space="preserve"> had a mental health condition.</w:t>
      </w:r>
    </w:p>
    <w:p w:rsidR="4E35E8D9" w:rsidP="4BB15C06" w:rsidRDefault="0EE1AE07" w14:paraId="3C0BD441" w14:textId="084C67C1">
      <w:pPr>
        <w:spacing w:line="360" w:lineRule="auto"/>
        <w:rPr>
          <w:sz w:val="24"/>
          <w:szCs w:val="24"/>
        </w:rPr>
      </w:pPr>
      <w:r w:rsidRPr="1C7858CA">
        <w:rPr>
          <w:sz w:val="24"/>
          <w:szCs w:val="24"/>
        </w:rPr>
        <w:t xml:space="preserve">Of the six individuals who participated in the </w:t>
      </w:r>
      <w:r w:rsidRPr="501332DD" w:rsidR="245602E8">
        <w:rPr>
          <w:sz w:val="24"/>
          <w:szCs w:val="24"/>
        </w:rPr>
        <w:t>respiratory</w:t>
      </w:r>
      <w:r w:rsidRPr="1C7858CA">
        <w:rPr>
          <w:sz w:val="24"/>
          <w:szCs w:val="24"/>
        </w:rPr>
        <w:t xml:space="preserve"> interviews, five</w:t>
      </w:r>
      <w:r w:rsidRPr="1C7858CA" w:rsidR="5391FAD4">
        <w:rPr>
          <w:sz w:val="24"/>
          <w:szCs w:val="24"/>
        </w:rPr>
        <w:t xml:space="preserve"> (83%)</w:t>
      </w:r>
      <w:r w:rsidRPr="1C7858CA">
        <w:rPr>
          <w:sz w:val="24"/>
          <w:szCs w:val="24"/>
        </w:rPr>
        <w:t xml:space="preserve"> were female and one</w:t>
      </w:r>
      <w:r w:rsidRPr="1C7858CA" w:rsidR="33F3CA3A">
        <w:rPr>
          <w:sz w:val="24"/>
          <w:szCs w:val="24"/>
        </w:rPr>
        <w:t xml:space="preserve"> (17%)</w:t>
      </w:r>
      <w:r w:rsidRPr="1C7858CA">
        <w:rPr>
          <w:sz w:val="24"/>
          <w:szCs w:val="24"/>
        </w:rPr>
        <w:t xml:space="preserve"> was male. Three</w:t>
      </w:r>
      <w:r w:rsidRPr="1C7858CA" w:rsidR="66418BDE">
        <w:rPr>
          <w:sz w:val="24"/>
          <w:szCs w:val="24"/>
        </w:rPr>
        <w:t xml:space="preserve"> (50%)</w:t>
      </w:r>
      <w:r w:rsidRPr="1C7858CA">
        <w:rPr>
          <w:sz w:val="24"/>
          <w:szCs w:val="24"/>
        </w:rPr>
        <w:t xml:space="preserve"> participants were aged </w:t>
      </w:r>
      <w:r w:rsidRPr="1C7858CA" w:rsidR="23723D78">
        <w:rPr>
          <w:sz w:val="24"/>
          <w:szCs w:val="24"/>
        </w:rPr>
        <w:t>26 to 45 and three</w:t>
      </w:r>
      <w:r w:rsidRPr="1C7858CA" w:rsidR="34853EED">
        <w:rPr>
          <w:sz w:val="24"/>
          <w:szCs w:val="24"/>
        </w:rPr>
        <w:t xml:space="preserve"> (50%)</w:t>
      </w:r>
      <w:r w:rsidRPr="1C7858CA" w:rsidR="23723D78">
        <w:rPr>
          <w:sz w:val="24"/>
          <w:szCs w:val="24"/>
        </w:rPr>
        <w:t xml:space="preserve"> </w:t>
      </w:r>
      <w:r w:rsidRPr="1C7858CA" w:rsidR="3C5C6836">
        <w:rPr>
          <w:sz w:val="24"/>
          <w:szCs w:val="24"/>
        </w:rPr>
        <w:t xml:space="preserve">were </w:t>
      </w:r>
      <w:r w:rsidRPr="1C7858CA" w:rsidR="23723D78">
        <w:rPr>
          <w:sz w:val="24"/>
          <w:szCs w:val="24"/>
        </w:rPr>
        <w:t>aged 46 to 65</w:t>
      </w:r>
      <w:r w:rsidRPr="1C7858CA" w:rsidR="3986A41F">
        <w:rPr>
          <w:sz w:val="24"/>
          <w:szCs w:val="24"/>
        </w:rPr>
        <w:t xml:space="preserve">. </w:t>
      </w:r>
      <w:r w:rsidRPr="1C7858CA" w:rsidR="081B0CE8">
        <w:rPr>
          <w:sz w:val="24"/>
          <w:szCs w:val="24"/>
        </w:rPr>
        <w:t>Five</w:t>
      </w:r>
      <w:r w:rsidRPr="1C7858CA" w:rsidR="7A4273A6">
        <w:rPr>
          <w:sz w:val="24"/>
          <w:szCs w:val="24"/>
        </w:rPr>
        <w:t xml:space="preserve"> (83%)</w:t>
      </w:r>
      <w:r w:rsidRPr="1C7858CA" w:rsidR="081B0CE8">
        <w:rPr>
          <w:sz w:val="24"/>
          <w:szCs w:val="24"/>
        </w:rPr>
        <w:t xml:space="preserve"> participants were White, and one</w:t>
      </w:r>
      <w:r w:rsidRPr="1C7858CA" w:rsidR="5E02294E">
        <w:rPr>
          <w:sz w:val="24"/>
          <w:szCs w:val="24"/>
        </w:rPr>
        <w:t xml:space="preserve"> (17%)</w:t>
      </w:r>
      <w:r w:rsidRPr="1C7858CA" w:rsidR="081B0CE8">
        <w:rPr>
          <w:sz w:val="24"/>
          <w:szCs w:val="24"/>
        </w:rPr>
        <w:t xml:space="preserve"> was Black, African, Caribbean, or Black British. </w:t>
      </w:r>
      <w:r w:rsidRPr="1C7858CA" w:rsidR="3986A41F">
        <w:rPr>
          <w:sz w:val="24"/>
          <w:szCs w:val="24"/>
        </w:rPr>
        <w:t>Three</w:t>
      </w:r>
      <w:r w:rsidRPr="1C7858CA" w:rsidR="1E7FDAAC">
        <w:rPr>
          <w:sz w:val="24"/>
          <w:szCs w:val="24"/>
        </w:rPr>
        <w:t xml:space="preserve"> (50%)</w:t>
      </w:r>
      <w:r w:rsidRPr="1C7858CA" w:rsidR="3986A41F">
        <w:rPr>
          <w:sz w:val="24"/>
          <w:szCs w:val="24"/>
        </w:rPr>
        <w:t xml:space="preserve"> participants did not use any mobility aids, while one</w:t>
      </w:r>
      <w:r w:rsidRPr="1C7858CA" w:rsidR="0E8F23E0">
        <w:rPr>
          <w:sz w:val="24"/>
          <w:szCs w:val="24"/>
        </w:rPr>
        <w:t xml:space="preserve"> (17%)</w:t>
      </w:r>
      <w:r w:rsidRPr="1C7858CA" w:rsidR="3986A41F">
        <w:rPr>
          <w:sz w:val="24"/>
          <w:szCs w:val="24"/>
        </w:rPr>
        <w:t xml:space="preserve"> used a wheelchair, one</w:t>
      </w:r>
      <w:r w:rsidRPr="1C7858CA" w:rsidR="478699BB">
        <w:rPr>
          <w:sz w:val="24"/>
          <w:szCs w:val="24"/>
        </w:rPr>
        <w:t xml:space="preserve"> (17%)</w:t>
      </w:r>
      <w:r w:rsidRPr="1C7858CA" w:rsidR="3986A41F">
        <w:rPr>
          <w:sz w:val="24"/>
          <w:szCs w:val="24"/>
        </w:rPr>
        <w:t xml:space="preserve"> used a car, and one</w:t>
      </w:r>
      <w:r w:rsidRPr="1C7858CA" w:rsidR="45B37BC5">
        <w:rPr>
          <w:sz w:val="24"/>
          <w:szCs w:val="24"/>
        </w:rPr>
        <w:t xml:space="preserve"> (17%)</w:t>
      </w:r>
      <w:r w:rsidRPr="1C7858CA" w:rsidR="3986A41F">
        <w:rPr>
          <w:sz w:val="24"/>
          <w:szCs w:val="24"/>
        </w:rPr>
        <w:t xml:space="preserve"> used a guide dog. Five</w:t>
      </w:r>
      <w:r w:rsidRPr="1C7858CA" w:rsidR="0B31FEF4">
        <w:rPr>
          <w:sz w:val="24"/>
          <w:szCs w:val="24"/>
        </w:rPr>
        <w:t xml:space="preserve"> (83%)</w:t>
      </w:r>
      <w:r w:rsidRPr="1C7858CA" w:rsidR="3986A41F">
        <w:rPr>
          <w:sz w:val="24"/>
          <w:szCs w:val="24"/>
        </w:rPr>
        <w:t xml:space="preserve"> participants had a long-term health condition or chronic illness, one</w:t>
      </w:r>
      <w:r w:rsidRPr="1C7858CA" w:rsidR="31A38AD1">
        <w:rPr>
          <w:sz w:val="24"/>
          <w:szCs w:val="24"/>
        </w:rPr>
        <w:t xml:space="preserve"> (17%)</w:t>
      </w:r>
      <w:r w:rsidRPr="1C7858CA" w:rsidR="3986A41F">
        <w:rPr>
          <w:sz w:val="24"/>
          <w:szCs w:val="24"/>
        </w:rPr>
        <w:t xml:space="preserve"> had a mobility impairment, one</w:t>
      </w:r>
      <w:r w:rsidRPr="1C7858CA" w:rsidR="06C7B67A">
        <w:rPr>
          <w:sz w:val="24"/>
          <w:szCs w:val="24"/>
        </w:rPr>
        <w:t xml:space="preserve"> (17%)</w:t>
      </w:r>
      <w:r w:rsidRPr="1C7858CA" w:rsidR="3986A41F">
        <w:rPr>
          <w:sz w:val="24"/>
          <w:szCs w:val="24"/>
        </w:rPr>
        <w:t xml:space="preserve"> had a mental health condition, one</w:t>
      </w:r>
      <w:r w:rsidRPr="1C7858CA" w:rsidR="5FF9824F">
        <w:rPr>
          <w:sz w:val="24"/>
          <w:szCs w:val="24"/>
        </w:rPr>
        <w:t xml:space="preserve"> (17%)</w:t>
      </w:r>
      <w:r w:rsidRPr="1C7858CA" w:rsidR="3986A41F">
        <w:rPr>
          <w:sz w:val="24"/>
          <w:szCs w:val="24"/>
        </w:rPr>
        <w:t xml:space="preserve"> had a learning disability, and one</w:t>
      </w:r>
      <w:r w:rsidRPr="1C7858CA" w:rsidR="5939BF28">
        <w:rPr>
          <w:sz w:val="24"/>
          <w:szCs w:val="24"/>
        </w:rPr>
        <w:t xml:space="preserve"> (17%)</w:t>
      </w:r>
      <w:r w:rsidRPr="1C7858CA" w:rsidR="3986A41F">
        <w:rPr>
          <w:sz w:val="24"/>
          <w:szCs w:val="24"/>
        </w:rPr>
        <w:t xml:space="preserve"> was blind or partially sigh</w:t>
      </w:r>
      <w:r w:rsidRPr="1C7858CA" w:rsidR="53ED299C">
        <w:rPr>
          <w:sz w:val="24"/>
          <w:szCs w:val="24"/>
        </w:rPr>
        <w:t>ted.</w:t>
      </w:r>
    </w:p>
    <w:p w:rsidR="4E35E8D9" w:rsidP="78294E3F" w:rsidRDefault="4E35E8D9" w14:paraId="2858061E" w14:textId="2E3B2978">
      <w:pPr>
        <w:spacing w:line="360" w:lineRule="auto"/>
        <w:rPr>
          <w:sz w:val="24"/>
          <w:szCs w:val="24"/>
        </w:rPr>
      </w:pPr>
      <w:r w:rsidRPr="1C7858CA">
        <w:rPr>
          <w:sz w:val="24"/>
          <w:szCs w:val="24"/>
        </w:rPr>
        <w:t>Participants were assigned pseudonyms to protect their identities and maintain confidentiality</w:t>
      </w:r>
      <w:r w:rsidRPr="1C7858CA" w:rsidR="56136A09">
        <w:rPr>
          <w:sz w:val="24"/>
          <w:szCs w:val="24"/>
        </w:rPr>
        <w:t>. These pseudonyms are listed below along with participants’ demographic characteristics.</w:t>
      </w:r>
    </w:p>
    <w:p w:rsidRPr="009F630C" w:rsidR="00C807DA" w:rsidP="004A390E" w:rsidRDefault="56136A09" w14:paraId="3DEAE84F" w14:textId="420E0AA2">
      <w:pPr>
        <w:pStyle w:val="Heading3"/>
      </w:pPr>
      <w:bookmarkStart w:name="_Toc142065033" w:id="3"/>
      <w:r w:rsidRPr="009F630C">
        <w:t>City Interviews</w:t>
      </w:r>
      <w:bookmarkEnd w:id="3"/>
    </w:p>
    <w:p w:rsidR="03DF1E10" w:rsidP="007B6F5A" w:rsidRDefault="68C7B565" w14:paraId="2931248B" w14:textId="243A2E93">
      <w:pPr>
        <w:pStyle w:val="ListParagraph"/>
        <w:numPr>
          <w:ilvl w:val="0"/>
          <w:numId w:val="21"/>
        </w:numPr>
        <w:spacing w:line="360" w:lineRule="auto"/>
        <w:rPr>
          <w:sz w:val="24"/>
          <w:szCs w:val="24"/>
        </w:rPr>
      </w:pPr>
      <w:r w:rsidRPr="1C7858CA">
        <w:rPr>
          <w:b/>
          <w:bCs/>
          <w:sz w:val="24"/>
          <w:szCs w:val="24"/>
        </w:rPr>
        <w:t>Brian</w:t>
      </w:r>
      <w:r w:rsidRPr="1C7858CA" w:rsidR="06BF0D30">
        <w:rPr>
          <w:b/>
          <w:bCs/>
          <w:sz w:val="24"/>
          <w:szCs w:val="24"/>
        </w:rPr>
        <w:t xml:space="preserve">: </w:t>
      </w:r>
      <w:r w:rsidRPr="1C7858CA" w:rsidR="443456B8">
        <w:rPr>
          <w:sz w:val="24"/>
          <w:szCs w:val="24"/>
        </w:rPr>
        <w:t>based in Bristol</w:t>
      </w:r>
      <w:r w:rsidRPr="1C7858CA" w:rsidR="693DAE6D">
        <w:rPr>
          <w:sz w:val="24"/>
          <w:szCs w:val="24"/>
        </w:rPr>
        <w:t xml:space="preserve">; </w:t>
      </w:r>
      <w:r w:rsidRPr="1C7858CA">
        <w:rPr>
          <w:sz w:val="24"/>
          <w:szCs w:val="24"/>
        </w:rPr>
        <w:t>male</w:t>
      </w:r>
      <w:r w:rsidRPr="1C7858CA" w:rsidR="3B5C7648">
        <w:rPr>
          <w:sz w:val="24"/>
          <w:szCs w:val="24"/>
        </w:rPr>
        <w:t xml:space="preserve">; </w:t>
      </w:r>
      <w:r w:rsidRPr="1C7858CA">
        <w:rPr>
          <w:sz w:val="24"/>
          <w:szCs w:val="24"/>
        </w:rPr>
        <w:t xml:space="preserve">aged </w:t>
      </w:r>
      <w:r w:rsidRPr="1C7858CA" w:rsidR="27A790CE">
        <w:rPr>
          <w:sz w:val="24"/>
          <w:szCs w:val="24"/>
        </w:rPr>
        <w:t>46 to 65</w:t>
      </w:r>
      <w:r w:rsidRPr="1C7858CA" w:rsidR="1E06428E">
        <w:rPr>
          <w:sz w:val="24"/>
          <w:szCs w:val="24"/>
        </w:rPr>
        <w:t xml:space="preserve">; </w:t>
      </w:r>
      <w:r w:rsidRPr="1C7858CA" w:rsidR="16B8689D">
        <w:rPr>
          <w:sz w:val="24"/>
          <w:szCs w:val="24"/>
        </w:rPr>
        <w:t>W</w:t>
      </w:r>
      <w:r w:rsidRPr="1C7858CA" w:rsidR="27A790CE">
        <w:rPr>
          <w:sz w:val="24"/>
          <w:szCs w:val="24"/>
        </w:rPr>
        <w:t>hite</w:t>
      </w:r>
      <w:r w:rsidRPr="1C7858CA" w:rsidR="4BFC9869">
        <w:rPr>
          <w:sz w:val="24"/>
          <w:szCs w:val="24"/>
        </w:rPr>
        <w:t xml:space="preserve">; </w:t>
      </w:r>
      <w:r w:rsidRPr="1C7858CA" w:rsidR="27A790CE">
        <w:rPr>
          <w:sz w:val="24"/>
          <w:szCs w:val="24"/>
        </w:rPr>
        <w:t>mobility impairment</w:t>
      </w:r>
      <w:r w:rsidRPr="1C7858CA" w:rsidR="13C95F43">
        <w:rPr>
          <w:sz w:val="24"/>
          <w:szCs w:val="24"/>
        </w:rPr>
        <w:t xml:space="preserve">; </w:t>
      </w:r>
      <w:r w:rsidRPr="1C7858CA" w:rsidR="27A790CE">
        <w:rPr>
          <w:sz w:val="24"/>
          <w:szCs w:val="24"/>
        </w:rPr>
        <w:t>uses a wheelchair</w:t>
      </w:r>
      <w:r w:rsidR="00AB1B4A">
        <w:rPr>
          <w:sz w:val="24"/>
          <w:szCs w:val="24"/>
        </w:rPr>
        <w:t>.</w:t>
      </w:r>
    </w:p>
    <w:p w:rsidR="03DF1E10" w:rsidP="4BB15C06" w:rsidRDefault="68C7B565" w14:paraId="5E6D4007" w14:textId="67198E66">
      <w:pPr>
        <w:pStyle w:val="ListParagraph"/>
        <w:numPr>
          <w:ilvl w:val="0"/>
          <w:numId w:val="21"/>
        </w:numPr>
        <w:spacing w:line="360" w:lineRule="auto"/>
        <w:rPr>
          <w:sz w:val="24"/>
          <w:szCs w:val="24"/>
        </w:rPr>
      </w:pPr>
      <w:r w:rsidRPr="1C7858CA">
        <w:rPr>
          <w:b/>
          <w:bCs/>
          <w:sz w:val="24"/>
          <w:szCs w:val="24"/>
        </w:rPr>
        <w:t>Douglas</w:t>
      </w:r>
      <w:r w:rsidRPr="1C7858CA" w:rsidR="2ABBBFA0">
        <w:rPr>
          <w:b/>
          <w:bCs/>
          <w:sz w:val="24"/>
          <w:szCs w:val="24"/>
        </w:rPr>
        <w:t xml:space="preserve">: </w:t>
      </w:r>
      <w:r w:rsidRPr="1C7858CA" w:rsidR="4B4656A3">
        <w:rPr>
          <w:sz w:val="24"/>
          <w:szCs w:val="24"/>
        </w:rPr>
        <w:t>based in Bristol</w:t>
      </w:r>
      <w:r w:rsidRPr="1C7858CA" w:rsidR="4ED14F49">
        <w:rPr>
          <w:sz w:val="24"/>
          <w:szCs w:val="24"/>
        </w:rPr>
        <w:t xml:space="preserve">; </w:t>
      </w:r>
      <w:r w:rsidRPr="1C7858CA" w:rsidR="0CA17172">
        <w:rPr>
          <w:sz w:val="24"/>
          <w:szCs w:val="24"/>
        </w:rPr>
        <w:t>male</w:t>
      </w:r>
      <w:r w:rsidRPr="1C7858CA" w:rsidR="0F911A41">
        <w:rPr>
          <w:sz w:val="24"/>
          <w:szCs w:val="24"/>
        </w:rPr>
        <w:t xml:space="preserve">; </w:t>
      </w:r>
      <w:r w:rsidRPr="1C7858CA" w:rsidR="0CA17172">
        <w:rPr>
          <w:sz w:val="24"/>
          <w:szCs w:val="24"/>
        </w:rPr>
        <w:t>aged 46 to 65</w:t>
      </w:r>
      <w:r w:rsidRPr="1C7858CA" w:rsidR="49B04F46">
        <w:rPr>
          <w:sz w:val="24"/>
          <w:szCs w:val="24"/>
        </w:rPr>
        <w:t>; W</w:t>
      </w:r>
      <w:r w:rsidRPr="1C7858CA" w:rsidR="0CA17172">
        <w:rPr>
          <w:sz w:val="24"/>
          <w:szCs w:val="24"/>
        </w:rPr>
        <w:t>hite</w:t>
      </w:r>
      <w:r w:rsidRPr="1C7858CA" w:rsidR="0D1247D3">
        <w:rPr>
          <w:sz w:val="24"/>
          <w:szCs w:val="24"/>
        </w:rPr>
        <w:t xml:space="preserve">; </w:t>
      </w:r>
      <w:r w:rsidRPr="1C7858CA" w:rsidR="0CA17172">
        <w:rPr>
          <w:sz w:val="24"/>
          <w:szCs w:val="24"/>
        </w:rPr>
        <w:t>neurodivergent</w:t>
      </w:r>
      <w:r w:rsidRPr="1C7858CA" w:rsidR="74038D6D">
        <w:rPr>
          <w:sz w:val="24"/>
          <w:szCs w:val="24"/>
        </w:rPr>
        <w:t xml:space="preserve">; </w:t>
      </w:r>
      <w:r w:rsidRPr="1C7858CA" w:rsidR="0CA17172">
        <w:rPr>
          <w:sz w:val="24"/>
          <w:szCs w:val="24"/>
        </w:rPr>
        <w:t>mental health condition</w:t>
      </w:r>
      <w:r w:rsidRPr="1C7858CA" w:rsidR="506B1B46">
        <w:rPr>
          <w:sz w:val="24"/>
          <w:szCs w:val="24"/>
        </w:rPr>
        <w:t xml:space="preserve">; </w:t>
      </w:r>
      <w:r w:rsidRPr="1C7858CA" w:rsidR="0CA17172">
        <w:rPr>
          <w:sz w:val="24"/>
          <w:szCs w:val="24"/>
        </w:rPr>
        <w:t>does not use a mobility aid</w:t>
      </w:r>
      <w:r w:rsidR="00AB1B4A">
        <w:rPr>
          <w:sz w:val="24"/>
          <w:szCs w:val="24"/>
        </w:rPr>
        <w:t>.</w:t>
      </w:r>
    </w:p>
    <w:p w:rsidR="03DF1E10" w:rsidP="4BB15C06" w:rsidRDefault="68C7B565" w14:paraId="166B5CF1" w14:textId="5A78C674">
      <w:pPr>
        <w:pStyle w:val="ListParagraph"/>
        <w:numPr>
          <w:ilvl w:val="0"/>
          <w:numId w:val="21"/>
        </w:numPr>
        <w:spacing w:line="360" w:lineRule="auto"/>
        <w:rPr>
          <w:sz w:val="24"/>
          <w:szCs w:val="24"/>
        </w:rPr>
      </w:pPr>
      <w:r w:rsidRPr="1C7858CA">
        <w:rPr>
          <w:b/>
          <w:bCs/>
          <w:sz w:val="24"/>
          <w:szCs w:val="24"/>
        </w:rPr>
        <w:t>Hayley</w:t>
      </w:r>
      <w:r w:rsidRPr="1C7858CA" w:rsidR="53E5E979">
        <w:rPr>
          <w:b/>
          <w:bCs/>
          <w:sz w:val="24"/>
          <w:szCs w:val="24"/>
        </w:rPr>
        <w:t xml:space="preserve">: </w:t>
      </w:r>
      <w:r w:rsidRPr="1C7858CA" w:rsidR="73D3D361">
        <w:rPr>
          <w:sz w:val="24"/>
          <w:szCs w:val="24"/>
        </w:rPr>
        <w:t>based in Birmingham</w:t>
      </w:r>
      <w:r w:rsidRPr="1C7858CA" w:rsidR="71F42783">
        <w:rPr>
          <w:sz w:val="24"/>
          <w:szCs w:val="24"/>
        </w:rPr>
        <w:t xml:space="preserve">; </w:t>
      </w:r>
      <w:r w:rsidRPr="1C7858CA" w:rsidR="4563F261">
        <w:rPr>
          <w:sz w:val="24"/>
          <w:szCs w:val="24"/>
        </w:rPr>
        <w:t>female</w:t>
      </w:r>
      <w:r w:rsidRPr="1C7858CA" w:rsidR="157024BE">
        <w:rPr>
          <w:sz w:val="24"/>
          <w:szCs w:val="24"/>
        </w:rPr>
        <w:t xml:space="preserve">; </w:t>
      </w:r>
      <w:r w:rsidRPr="1C7858CA" w:rsidR="4563F261">
        <w:rPr>
          <w:sz w:val="24"/>
          <w:szCs w:val="24"/>
        </w:rPr>
        <w:t>aged 26 to 45</w:t>
      </w:r>
      <w:r w:rsidRPr="1C7858CA" w:rsidR="28021D32">
        <w:rPr>
          <w:sz w:val="24"/>
          <w:szCs w:val="24"/>
        </w:rPr>
        <w:t>; W</w:t>
      </w:r>
      <w:r w:rsidRPr="1C7858CA" w:rsidR="4563F261">
        <w:rPr>
          <w:sz w:val="24"/>
          <w:szCs w:val="24"/>
        </w:rPr>
        <w:t>hite</w:t>
      </w:r>
      <w:r w:rsidRPr="1C7858CA" w:rsidR="782215D9">
        <w:rPr>
          <w:sz w:val="24"/>
          <w:szCs w:val="24"/>
        </w:rPr>
        <w:t xml:space="preserve">; </w:t>
      </w:r>
      <w:r w:rsidRPr="1C7858CA" w:rsidR="4563F261">
        <w:rPr>
          <w:sz w:val="24"/>
          <w:szCs w:val="24"/>
        </w:rPr>
        <w:t>mobility impairment</w:t>
      </w:r>
      <w:r w:rsidRPr="1C7858CA" w:rsidR="715C963B">
        <w:rPr>
          <w:sz w:val="24"/>
          <w:szCs w:val="24"/>
        </w:rPr>
        <w:t xml:space="preserve">; </w:t>
      </w:r>
      <w:r w:rsidRPr="1C7858CA" w:rsidR="4563F261">
        <w:rPr>
          <w:sz w:val="24"/>
          <w:szCs w:val="24"/>
        </w:rPr>
        <w:t>uses a wheelchair and a walking stick or frame</w:t>
      </w:r>
      <w:r w:rsidR="00AB1B4A">
        <w:rPr>
          <w:sz w:val="24"/>
          <w:szCs w:val="24"/>
        </w:rPr>
        <w:t>.</w:t>
      </w:r>
    </w:p>
    <w:p w:rsidR="03DF1E10" w:rsidP="4BB15C06" w:rsidRDefault="68C7B565" w14:paraId="738AB4DA" w14:textId="66624374">
      <w:pPr>
        <w:pStyle w:val="ListParagraph"/>
        <w:numPr>
          <w:ilvl w:val="0"/>
          <w:numId w:val="21"/>
        </w:numPr>
        <w:spacing w:line="360" w:lineRule="auto"/>
        <w:rPr>
          <w:sz w:val="24"/>
          <w:szCs w:val="24"/>
        </w:rPr>
      </w:pPr>
      <w:r w:rsidRPr="1C7858CA">
        <w:rPr>
          <w:b/>
          <w:bCs/>
          <w:sz w:val="24"/>
          <w:szCs w:val="24"/>
        </w:rPr>
        <w:t>Kelsey</w:t>
      </w:r>
      <w:r w:rsidRPr="1C7858CA" w:rsidR="0A9C5441">
        <w:rPr>
          <w:b/>
          <w:bCs/>
          <w:sz w:val="24"/>
          <w:szCs w:val="24"/>
        </w:rPr>
        <w:t xml:space="preserve">: </w:t>
      </w:r>
      <w:r w:rsidRPr="1C7858CA" w:rsidR="27061E87">
        <w:rPr>
          <w:sz w:val="24"/>
          <w:szCs w:val="24"/>
        </w:rPr>
        <w:t>based in Birmingham</w:t>
      </w:r>
      <w:r w:rsidRPr="1C7858CA" w:rsidR="3C44F86F">
        <w:rPr>
          <w:sz w:val="24"/>
          <w:szCs w:val="24"/>
        </w:rPr>
        <w:t xml:space="preserve">; </w:t>
      </w:r>
      <w:r w:rsidRPr="1C7858CA" w:rsidR="24B664FA">
        <w:rPr>
          <w:sz w:val="24"/>
          <w:szCs w:val="24"/>
        </w:rPr>
        <w:t>female</w:t>
      </w:r>
      <w:r w:rsidRPr="1C7858CA" w:rsidR="1E171E4D">
        <w:rPr>
          <w:sz w:val="24"/>
          <w:szCs w:val="24"/>
        </w:rPr>
        <w:t xml:space="preserve">; </w:t>
      </w:r>
      <w:r w:rsidRPr="1C7858CA" w:rsidR="24B664FA">
        <w:rPr>
          <w:sz w:val="24"/>
          <w:szCs w:val="24"/>
        </w:rPr>
        <w:t>aged 26 to 45</w:t>
      </w:r>
      <w:r w:rsidRPr="1C7858CA" w:rsidR="42ADBCC4">
        <w:rPr>
          <w:sz w:val="24"/>
          <w:szCs w:val="24"/>
        </w:rPr>
        <w:t>; Wh</w:t>
      </w:r>
      <w:r w:rsidRPr="1C7858CA" w:rsidR="24B664FA">
        <w:rPr>
          <w:sz w:val="24"/>
          <w:szCs w:val="24"/>
        </w:rPr>
        <w:t>ite</w:t>
      </w:r>
      <w:r w:rsidRPr="1C7858CA" w:rsidR="53459C85">
        <w:rPr>
          <w:sz w:val="24"/>
          <w:szCs w:val="24"/>
        </w:rPr>
        <w:t xml:space="preserve">; </w:t>
      </w:r>
      <w:r w:rsidRPr="1C7858CA" w:rsidR="24B664FA">
        <w:rPr>
          <w:sz w:val="24"/>
          <w:szCs w:val="24"/>
        </w:rPr>
        <w:t>mobility impairment</w:t>
      </w:r>
      <w:r w:rsidRPr="1C7858CA" w:rsidR="518F9C3A">
        <w:rPr>
          <w:sz w:val="24"/>
          <w:szCs w:val="24"/>
        </w:rPr>
        <w:t xml:space="preserve">; </w:t>
      </w:r>
      <w:r w:rsidRPr="1C7858CA" w:rsidR="24B664FA">
        <w:rPr>
          <w:sz w:val="24"/>
          <w:szCs w:val="24"/>
        </w:rPr>
        <w:t>uses a wheelchair</w:t>
      </w:r>
      <w:r w:rsidR="00AB1B4A">
        <w:rPr>
          <w:sz w:val="24"/>
          <w:szCs w:val="24"/>
        </w:rPr>
        <w:t>.</w:t>
      </w:r>
    </w:p>
    <w:p w:rsidRPr="00C807DA" w:rsidR="00C807DA" w:rsidP="00C807DA" w:rsidRDefault="5136F3FF" w14:paraId="1B88F51D" w14:textId="62C2A7E2">
      <w:pPr>
        <w:pStyle w:val="ListParagraph"/>
        <w:numPr>
          <w:ilvl w:val="0"/>
          <w:numId w:val="21"/>
        </w:numPr>
        <w:spacing w:line="360" w:lineRule="auto"/>
        <w:rPr>
          <w:sz w:val="24"/>
          <w:szCs w:val="24"/>
        </w:rPr>
      </w:pPr>
      <w:r w:rsidRPr="1C7858CA">
        <w:rPr>
          <w:b/>
          <w:bCs/>
          <w:sz w:val="24"/>
          <w:szCs w:val="24"/>
        </w:rPr>
        <w:t>Myra</w:t>
      </w:r>
      <w:r w:rsidRPr="1C7858CA" w:rsidR="3579D8DF">
        <w:rPr>
          <w:b/>
          <w:bCs/>
          <w:sz w:val="24"/>
          <w:szCs w:val="24"/>
        </w:rPr>
        <w:t xml:space="preserve">: </w:t>
      </w:r>
      <w:r w:rsidRPr="1C7858CA" w:rsidR="493A18A7">
        <w:rPr>
          <w:sz w:val="24"/>
          <w:szCs w:val="24"/>
        </w:rPr>
        <w:t>based in Birmingham</w:t>
      </w:r>
      <w:r w:rsidRPr="1C7858CA" w:rsidR="1DD2DD3E">
        <w:rPr>
          <w:sz w:val="24"/>
          <w:szCs w:val="24"/>
        </w:rPr>
        <w:t xml:space="preserve">; </w:t>
      </w:r>
      <w:r w:rsidRPr="1C7858CA" w:rsidR="0BBCF99F">
        <w:rPr>
          <w:sz w:val="24"/>
          <w:szCs w:val="24"/>
        </w:rPr>
        <w:t>female</w:t>
      </w:r>
      <w:r w:rsidRPr="1C7858CA" w:rsidR="73F534A2">
        <w:rPr>
          <w:sz w:val="24"/>
          <w:szCs w:val="24"/>
        </w:rPr>
        <w:t xml:space="preserve">; </w:t>
      </w:r>
      <w:r w:rsidRPr="1C7858CA" w:rsidR="0BBCF99F">
        <w:rPr>
          <w:sz w:val="24"/>
          <w:szCs w:val="24"/>
        </w:rPr>
        <w:t>aged 46 to 65</w:t>
      </w:r>
      <w:r w:rsidRPr="1C7858CA" w:rsidR="3A096338">
        <w:rPr>
          <w:sz w:val="24"/>
          <w:szCs w:val="24"/>
        </w:rPr>
        <w:t xml:space="preserve">; </w:t>
      </w:r>
      <w:r w:rsidRPr="1C7858CA" w:rsidR="0BBCF99F">
        <w:rPr>
          <w:sz w:val="24"/>
          <w:szCs w:val="24"/>
        </w:rPr>
        <w:t>Black, African, Caribbean, or Black British</w:t>
      </w:r>
      <w:r w:rsidRPr="1C7858CA" w:rsidR="3D53A57D">
        <w:rPr>
          <w:sz w:val="24"/>
          <w:szCs w:val="24"/>
        </w:rPr>
        <w:t>; long-term health condition or chronic illness; does not use a mobility aid</w:t>
      </w:r>
      <w:r w:rsidR="00AB1B4A">
        <w:rPr>
          <w:sz w:val="24"/>
          <w:szCs w:val="24"/>
        </w:rPr>
        <w:t>.</w:t>
      </w:r>
    </w:p>
    <w:p w:rsidRPr="004A390E" w:rsidR="00C807DA" w:rsidP="004A390E" w:rsidRDefault="56136A09" w14:paraId="56FC75F2" w14:textId="48EA76B8">
      <w:pPr>
        <w:pStyle w:val="Heading3"/>
      </w:pPr>
      <w:bookmarkStart w:name="_Toc142065034" w:id="4"/>
      <w:r w:rsidRPr="004A390E">
        <w:t>Respiratory Interviews</w:t>
      </w:r>
      <w:bookmarkEnd w:id="4"/>
    </w:p>
    <w:p w:rsidR="03DF1E10" w:rsidP="007B6F5A" w:rsidRDefault="601EEDE7" w14:paraId="70F3AAD3" w14:textId="60AF74C6">
      <w:pPr>
        <w:pStyle w:val="ListParagraph"/>
        <w:numPr>
          <w:ilvl w:val="0"/>
          <w:numId w:val="21"/>
        </w:numPr>
        <w:spacing w:line="360" w:lineRule="auto"/>
        <w:rPr>
          <w:sz w:val="24"/>
          <w:szCs w:val="24"/>
        </w:rPr>
      </w:pPr>
      <w:r w:rsidRPr="1C7858CA">
        <w:rPr>
          <w:b/>
          <w:bCs/>
          <w:sz w:val="24"/>
          <w:szCs w:val="24"/>
        </w:rPr>
        <w:t>Adele</w:t>
      </w:r>
      <w:r w:rsidRPr="1C7858CA" w:rsidR="555D4DCE">
        <w:rPr>
          <w:b/>
          <w:bCs/>
          <w:sz w:val="24"/>
          <w:szCs w:val="24"/>
        </w:rPr>
        <w:t>:</w:t>
      </w:r>
      <w:r w:rsidRPr="1C7858CA" w:rsidR="555D4DCE">
        <w:rPr>
          <w:sz w:val="24"/>
          <w:szCs w:val="24"/>
        </w:rPr>
        <w:t xml:space="preserve"> female; aged 26 to 45; White; mobility impairment; uses a wheelchair</w:t>
      </w:r>
      <w:r w:rsidR="00AB1B4A">
        <w:rPr>
          <w:sz w:val="24"/>
          <w:szCs w:val="24"/>
        </w:rPr>
        <w:t>.</w:t>
      </w:r>
    </w:p>
    <w:p w:rsidR="03DF1E10" w:rsidP="4BB15C06" w:rsidRDefault="3CD2613E" w14:paraId="3A1DE6F9" w14:textId="461FAA71">
      <w:pPr>
        <w:pStyle w:val="ListParagraph"/>
        <w:numPr>
          <w:ilvl w:val="0"/>
          <w:numId w:val="21"/>
        </w:numPr>
        <w:spacing w:line="360" w:lineRule="auto"/>
        <w:rPr>
          <w:sz w:val="24"/>
          <w:szCs w:val="24"/>
        </w:rPr>
      </w:pPr>
      <w:r w:rsidRPr="1C7858CA">
        <w:rPr>
          <w:b/>
          <w:bCs/>
          <w:sz w:val="24"/>
          <w:szCs w:val="24"/>
        </w:rPr>
        <w:t>Clive</w:t>
      </w:r>
      <w:r w:rsidRPr="1C7858CA" w:rsidR="34AFC067">
        <w:rPr>
          <w:b/>
          <w:bCs/>
          <w:sz w:val="24"/>
          <w:szCs w:val="24"/>
        </w:rPr>
        <w:t xml:space="preserve">: </w:t>
      </w:r>
      <w:r w:rsidRPr="1C7858CA" w:rsidR="1659F230">
        <w:rPr>
          <w:sz w:val="24"/>
          <w:szCs w:val="24"/>
        </w:rPr>
        <w:t>male; aged 46 to 65; White; long-term health condition or chronic illness and learning disability; does not use a mobility aid</w:t>
      </w:r>
      <w:r w:rsidR="00AB1B4A">
        <w:rPr>
          <w:sz w:val="24"/>
          <w:szCs w:val="24"/>
        </w:rPr>
        <w:t>.</w:t>
      </w:r>
    </w:p>
    <w:p w:rsidR="03DF1E10" w:rsidP="4BB15C06" w:rsidRDefault="3CD2613E" w14:paraId="36BACB2F" w14:textId="47DA9B13">
      <w:pPr>
        <w:pStyle w:val="ListParagraph"/>
        <w:numPr>
          <w:ilvl w:val="0"/>
          <w:numId w:val="21"/>
        </w:numPr>
        <w:spacing w:line="360" w:lineRule="auto"/>
        <w:rPr>
          <w:sz w:val="24"/>
          <w:szCs w:val="24"/>
        </w:rPr>
      </w:pPr>
      <w:r w:rsidRPr="1C7858CA">
        <w:rPr>
          <w:b/>
          <w:bCs/>
          <w:sz w:val="24"/>
          <w:szCs w:val="24"/>
        </w:rPr>
        <w:t>Gillian</w:t>
      </w:r>
      <w:r w:rsidRPr="1C7858CA" w:rsidR="22FB088E">
        <w:rPr>
          <w:b/>
          <w:bCs/>
          <w:sz w:val="24"/>
          <w:szCs w:val="24"/>
        </w:rPr>
        <w:t xml:space="preserve">: </w:t>
      </w:r>
      <w:r w:rsidRPr="1C7858CA" w:rsidR="3FF78727">
        <w:rPr>
          <w:sz w:val="24"/>
          <w:szCs w:val="24"/>
        </w:rPr>
        <w:t>female; aged 46 to 65; White; long-term health condition or chronic illness; does not use a mobility aid</w:t>
      </w:r>
      <w:r w:rsidR="00AB1B4A">
        <w:rPr>
          <w:sz w:val="24"/>
          <w:szCs w:val="24"/>
        </w:rPr>
        <w:t>.</w:t>
      </w:r>
    </w:p>
    <w:p w:rsidR="03DF1E10" w:rsidP="4BB15C06" w:rsidRDefault="601EEDE7" w14:paraId="1B5D23BB" w14:textId="287C0291">
      <w:pPr>
        <w:pStyle w:val="ListParagraph"/>
        <w:numPr>
          <w:ilvl w:val="0"/>
          <w:numId w:val="21"/>
        </w:numPr>
        <w:spacing w:line="360" w:lineRule="auto"/>
        <w:rPr>
          <w:sz w:val="24"/>
          <w:szCs w:val="24"/>
        </w:rPr>
      </w:pPr>
      <w:r w:rsidRPr="1C7858CA">
        <w:rPr>
          <w:b/>
          <w:bCs/>
          <w:sz w:val="24"/>
          <w:szCs w:val="24"/>
        </w:rPr>
        <w:t>Myra</w:t>
      </w:r>
      <w:r w:rsidRPr="1C7858CA" w:rsidR="53D71138">
        <w:rPr>
          <w:b/>
          <w:bCs/>
          <w:sz w:val="24"/>
          <w:szCs w:val="24"/>
        </w:rPr>
        <w:t xml:space="preserve">: </w:t>
      </w:r>
      <w:r w:rsidRPr="1C7858CA" w:rsidR="53D71138">
        <w:rPr>
          <w:sz w:val="24"/>
          <w:szCs w:val="24"/>
        </w:rPr>
        <w:t>female; aged 46 to 65; Black, African, Caribbean, or Black British; long-term health condition or chronic illness; does not use a mobility aid</w:t>
      </w:r>
      <w:r w:rsidR="00AB1B4A">
        <w:rPr>
          <w:sz w:val="24"/>
          <w:szCs w:val="24"/>
        </w:rPr>
        <w:t>.</w:t>
      </w:r>
    </w:p>
    <w:p w:rsidR="03DF1E10" w:rsidP="4BB15C06" w:rsidRDefault="7CABB3D1" w14:paraId="1F3AC9DD" w14:textId="387B4646">
      <w:pPr>
        <w:pStyle w:val="ListParagraph"/>
        <w:numPr>
          <w:ilvl w:val="0"/>
          <w:numId w:val="21"/>
        </w:numPr>
        <w:spacing w:line="360" w:lineRule="auto"/>
        <w:rPr>
          <w:sz w:val="24"/>
          <w:szCs w:val="24"/>
        </w:rPr>
      </w:pPr>
      <w:r w:rsidRPr="1C7858CA">
        <w:rPr>
          <w:b/>
          <w:bCs/>
          <w:sz w:val="24"/>
          <w:szCs w:val="24"/>
        </w:rPr>
        <w:t>Naomi</w:t>
      </w:r>
      <w:r w:rsidRPr="1C7858CA" w:rsidR="6EA6C928">
        <w:rPr>
          <w:b/>
          <w:bCs/>
          <w:sz w:val="24"/>
          <w:szCs w:val="24"/>
        </w:rPr>
        <w:t xml:space="preserve">: </w:t>
      </w:r>
      <w:r w:rsidRPr="1C7858CA" w:rsidR="52A71831">
        <w:rPr>
          <w:sz w:val="24"/>
          <w:szCs w:val="24"/>
        </w:rPr>
        <w:t>female; aged 26 to 45; White; blind or partially sighted and long-term health condition or chronic illness; uses a Guide Dog</w:t>
      </w:r>
      <w:r w:rsidR="00AB1B4A">
        <w:rPr>
          <w:sz w:val="24"/>
          <w:szCs w:val="24"/>
        </w:rPr>
        <w:t>.</w:t>
      </w:r>
    </w:p>
    <w:p w:rsidR="03DF1E10" w:rsidP="4BB15C06" w:rsidRDefault="601EEDE7" w14:paraId="3001A0F9" w14:textId="6C43BDD9">
      <w:pPr>
        <w:pStyle w:val="ListParagraph"/>
        <w:numPr>
          <w:ilvl w:val="0"/>
          <w:numId w:val="21"/>
        </w:numPr>
        <w:spacing w:line="360" w:lineRule="auto"/>
        <w:rPr>
          <w:sz w:val="24"/>
          <w:szCs w:val="24"/>
        </w:rPr>
      </w:pPr>
      <w:r w:rsidRPr="1C7858CA">
        <w:rPr>
          <w:b/>
          <w:bCs/>
          <w:sz w:val="24"/>
          <w:szCs w:val="24"/>
        </w:rPr>
        <w:t>Serena</w:t>
      </w:r>
      <w:r w:rsidRPr="1C7858CA" w:rsidR="6B61CE36">
        <w:rPr>
          <w:b/>
          <w:bCs/>
          <w:sz w:val="24"/>
          <w:szCs w:val="24"/>
        </w:rPr>
        <w:t xml:space="preserve">: </w:t>
      </w:r>
      <w:r w:rsidRPr="1C7858CA" w:rsidR="23775C4B">
        <w:rPr>
          <w:sz w:val="24"/>
          <w:szCs w:val="24"/>
        </w:rPr>
        <w:t>female; aged 26 to 45; White; long-term health condition or chronic illness and mental health condition; uses a car as a mobility aid</w:t>
      </w:r>
      <w:r w:rsidR="00AB1B4A">
        <w:rPr>
          <w:sz w:val="24"/>
          <w:szCs w:val="24"/>
        </w:rPr>
        <w:t>.</w:t>
      </w:r>
    </w:p>
    <w:p w:rsidRPr="004A390E" w:rsidR="005265D0" w:rsidP="004A390E" w:rsidRDefault="005265D0" w14:paraId="41F38083" w14:textId="4511B6A7">
      <w:pPr>
        <w:pStyle w:val="Heading2"/>
        <w:rPr>
          <w:rStyle w:val="Heading2Char"/>
        </w:rPr>
      </w:pPr>
      <w:bookmarkStart w:name="_Toc142065035" w:id="5"/>
      <w:r w:rsidRPr="004A390E">
        <w:rPr>
          <w:rStyle w:val="Heading2Char"/>
        </w:rPr>
        <w:t>A</w:t>
      </w:r>
      <w:r w:rsidRPr="004A390E" w:rsidR="60628360">
        <w:rPr>
          <w:rStyle w:val="Heading2Char"/>
        </w:rPr>
        <w:t>nalysis</w:t>
      </w:r>
      <w:bookmarkEnd w:id="5"/>
    </w:p>
    <w:p w:rsidR="60628360" w:rsidP="262C584C" w:rsidRDefault="60628360" w14:paraId="5E9470C4" w14:textId="39342950">
      <w:pPr>
        <w:spacing w:line="360" w:lineRule="auto"/>
        <w:rPr>
          <w:sz w:val="24"/>
          <w:szCs w:val="24"/>
        </w:rPr>
      </w:pPr>
      <w:r w:rsidRPr="1C7858CA">
        <w:rPr>
          <w:sz w:val="24"/>
          <w:szCs w:val="24"/>
        </w:rPr>
        <w:t>The interviews were analysed using thematic analysis</w:t>
      </w:r>
      <w:r w:rsidRPr="1C7858CA" w:rsidR="56F9F8C0">
        <w:rPr>
          <w:sz w:val="24"/>
          <w:szCs w:val="24"/>
        </w:rPr>
        <w:t>. The city and respiratory interviews were analy</w:t>
      </w:r>
      <w:r w:rsidRPr="1C7858CA" w:rsidR="201B4E8F">
        <w:rPr>
          <w:sz w:val="24"/>
          <w:szCs w:val="24"/>
        </w:rPr>
        <w:t>s</w:t>
      </w:r>
      <w:r w:rsidRPr="1C7858CA" w:rsidR="56F9F8C0">
        <w:rPr>
          <w:sz w:val="24"/>
          <w:szCs w:val="24"/>
        </w:rPr>
        <w:t>ed separately.</w:t>
      </w:r>
    </w:p>
    <w:p w:rsidR="6C5FBF67" w:rsidP="009906DA" w:rsidRDefault="6C5FBF67" w14:paraId="5CE3F509" w14:textId="543931A0">
      <w:pPr>
        <w:spacing w:line="360" w:lineRule="auto"/>
        <w:contextualSpacing/>
        <w:rPr>
          <w:sz w:val="24"/>
          <w:szCs w:val="24"/>
        </w:rPr>
      </w:pPr>
      <w:r w:rsidRPr="188C5E09">
        <w:rPr>
          <w:sz w:val="24"/>
          <w:szCs w:val="24"/>
        </w:rPr>
        <w:t>The interview recordings</w:t>
      </w:r>
      <w:r w:rsidRPr="188C5E09" w:rsidR="5D608F24">
        <w:rPr>
          <w:sz w:val="24"/>
          <w:szCs w:val="24"/>
        </w:rPr>
        <w:t xml:space="preserve"> </w:t>
      </w:r>
      <w:r w:rsidRPr="188C5E09">
        <w:rPr>
          <w:sz w:val="24"/>
          <w:szCs w:val="24"/>
        </w:rPr>
        <w:t xml:space="preserve">were firstly transcribed using Microsoft Word. </w:t>
      </w:r>
      <w:r w:rsidRPr="6663199B" w:rsidR="05625E12">
        <w:rPr>
          <w:sz w:val="24"/>
          <w:szCs w:val="24"/>
        </w:rPr>
        <w:t>A</w:t>
      </w:r>
      <w:r w:rsidRPr="188C5E09" w:rsidR="329FFBE1">
        <w:rPr>
          <w:sz w:val="24"/>
          <w:szCs w:val="24"/>
        </w:rPr>
        <w:t xml:space="preserve"> </w:t>
      </w:r>
      <w:r w:rsidRPr="188C5E09">
        <w:rPr>
          <w:sz w:val="24"/>
          <w:szCs w:val="24"/>
        </w:rPr>
        <w:t xml:space="preserve">researcher read through the </w:t>
      </w:r>
      <w:r w:rsidRPr="188C5E09" w:rsidR="74BB90D2">
        <w:rPr>
          <w:sz w:val="24"/>
          <w:szCs w:val="24"/>
        </w:rPr>
        <w:t>transcripts</w:t>
      </w:r>
      <w:r w:rsidRPr="188C5E09">
        <w:rPr>
          <w:sz w:val="24"/>
          <w:szCs w:val="24"/>
        </w:rPr>
        <w:t xml:space="preserve"> to </w:t>
      </w:r>
      <w:r w:rsidRPr="188C5E09" w:rsidR="7D89EA69">
        <w:rPr>
          <w:sz w:val="24"/>
          <w:szCs w:val="24"/>
        </w:rPr>
        <w:t>familiarize themselves with the data</w:t>
      </w:r>
      <w:r w:rsidRPr="188C5E09" w:rsidR="1ABA3377">
        <w:rPr>
          <w:sz w:val="24"/>
          <w:szCs w:val="24"/>
        </w:rPr>
        <w:t xml:space="preserve"> and assigned initial codes to sections of text. These codes were grouped into an initial set of themes, which were then </w:t>
      </w:r>
      <w:r w:rsidRPr="188C5E09" w:rsidR="2D7756C4">
        <w:rPr>
          <w:sz w:val="24"/>
          <w:szCs w:val="24"/>
        </w:rPr>
        <w:t>reviewed and revised.</w:t>
      </w:r>
      <w:r w:rsidRPr="188C5E09" w:rsidR="25D61DB1">
        <w:rPr>
          <w:sz w:val="24"/>
          <w:szCs w:val="24"/>
        </w:rPr>
        <w:t xml:space="preserve"> For the full list of themes and codes, please see Appendix</w:t>
      </w:r>
      <w:r w:rsidRPr="188C5E09" w:rsidR="15E5ECCA">
        <w:rPr>
          <w:sz w:val="24"/>
          <w:szCs w:val="24"/>
        </w:rPr>
        <w:t xml:space="preserve"> C</w:t>
      </w:r>
      <w:r w:rsidRPr="188C5E09" w:rsidR="25D61DB1">
        <w:rPr>
          <w:sz w:val="24"/>
          <w:szCs w:val="24"/>
        </w:rPr>
        <w:t>.</w:t>
      </w:r>
    </w:p>
    <w:p w:rsidR="005265D0" w:rsidP="009906DA" w:rsidRDefault="03DF1E10" w14:paraId="073737E7" w14:textId="77777777">
      <w:pPr>
        <w:pStyle w:val="Heading1"/>
        <w:numPr>
          <w:ilvl w:val="0"/>
          <w:numId w:val="22"/>
        </w:numPr>
        <w:contextualSpacing/>
      </w:pPr>
      <w:bookmarkStart w:name="_Toc142065036" w:id="6"/>
      <w:r>
        <w:t>Findings</w:t>
      </w:r>
      <w:bookmarkEnd w:id="6"/>
    </w:p>
    <w:p w:rsidRPr="004A390E" w:rsidR="005265D0" w:rsidP="004A390E" w:rsidRDefault="005265D0" w14:paraId="3110896C" w14:textId="104D0707">
      <w:pPr>
        <w:pStyle w:val="Heading2"/>
      </w:pPr>
      <w:bookmarkStart w:name="_Toc142065037" w:id="7"/>
      <w:r w:rsidRPr="004A390E">
        <w:t>C</w:t>
      </w:r>
      <w:r w:rsidRPr="004A390E" w:rsidR="6B7DEB02">
        <w:t>ity Interviews</w:t>
      </w:r>
      <w:bookmarkEnd w:id="7"/>
    </w:p>
    <w:p w:rsidRPr="004B626A" w:rsidR="4BB15C06" w:rsidP="007B6F5A" w:rsidRDefault="5969CD64" w14:paraId="1183814A" w14:textId="6F83D2BA">
      <w:pPr>
        <w:spacing w:line="360" w:lineRule="auto"/>
        <w:rPr>
          <w:sz w:val="24"/>
          <w:szCs w:val="24"/>
        </w:rPr>
      </w:pPr>
      <w:r w:rsidRPr="004B626A">
        <w:rPr>
          <w:sz w:val="24"/>
          <w:szCs w:val="24"/>
        </w:rPr>
        <w:t>Seven themes were generated from the analyses of the city interviews.</w:t>
      </w:r>
    </w:p>
    <w:p w:rsidRPr="004B626A" w:rsidR="4BB15C06" w:rsidP="262C584C" w:rsidRDefault="055F218C" w14:paraId="423C34B7" w14:textId="3F344156">
      <w:pPr>
        <w:spacing w:line="360" w:lineRule="auto"/>
        <w:rPr>
          <w:sz w:val="24"/>
          <w:szCs w:val="24"/>
        </w:rPr>
      </w:pPr>
      <w:r w:rsidRPr="004B626A">
        <w:rPr>
          <w:sz w:val="24"/>
          <w:szCs w:val="24"/>
        </w:rPr>
        <w:t>The most prevalent theme was</w:t>
      </w:r>
      <w:r w:rsidRPr="004B626A" w:rsidR="25D47DE9">
        <w:rPr>
          <w:sz w:val="24"/>
          <w:szCs w:val="24"/>
        </w:rPr>
        <w:t xml:space="preserve"> a</w:t>
      </w:r>
      <w:r w:rsidRPr="004B626A">
        <w:rPr>
          <w:sz w:val="24"/>
          <w:szCs w:val="24"/>
        </w:rPr>
        <w:t xml:space="preserve"> </w:t>
      </w:r>
      <w:r w:rsidRPr="004B626A">
        <w:rPr>
          <w:b/>
          <w:bCs/>
          <w:sz w:val="24"/>
          <w:szCs w:val="24"/>
        </w:rPr>
        <w:t>Lack of Consultation</w:t>
      </w:r>
      <w:r w:rsidRPr="004B626A">
        <w:rPr>
          <w:sz w:val="24"/>
          <w:szCs w:val="24"/>
        </w:rPr>
        <w:t>, which was mentioned 21 times.</w:t>
      </w:r>
      <w:r w:rsidRPr="004B626A" w:rsidR="22B3F145">
        <w:rPr>
          <w:sz w:val="24"/>
          <w:szCs w:val="24"/>
        </w:rPr>
        <w:t xml:space="preserve"> This theme refers to disabled people not being considered in or consulted about decisions </w:t>
      </w:r>
      <w:r w:rsidRPr="004B626A" w:rsidR="4610AB8D">
        <w:rPr>
          <w:sz w:val="24"/>
          <w:szCs w:val="24"/>
        </w:rPr>
        <w:t>regarding the</w:t>
      </w:r>
      <w:r w:rsidRPr="004B626A" w:rsidR="22B3F145">
        <w:rPr>
          <w:sz w:val="24"/>
          <w:szCs w:val="24"/>
        </w:rPr>
        <w:t xml:space="preserve"> implementation of CAZs.</w:t>
      </w:r>
    </w:p>
    <w:p w:rsidRPr="004B626A" w:rsidR="4BB15C06" w:rsidP="1C7858CA" w:rsidRDefault="03AA1FD5" w14:paraId="4A54ED23" w14:textId="7CB1F8EB">
      <w:pPr>
        <w:spacing w:line="360" w:lineRule="auto"/>
        <w:rPr>
          <w:sz w:val="24"/>
          <w:szCs w:val="24"/>
        </w:rPr>
      </w:pPr>
      <w:r w:rsidRPr="004B626A">
        <w:rPr>
          <w:sz w:val="24"/>
          <w:szCs w:val="24"/>
        </w:rPr>
        <w:t xml:space="preserve">Within this theme, the most </w:t>
      </w:r>
      <w:r w:rsidRPr="004B626A" w:rsidR="4A6A8C4F">
        <w:rPr>
          <w:sz w:val="24"/>
          <w:szCs w:val="24"/>
        </w:rPr>
        <w:t>common</w:t>
      </w:r>
      <w:r w:rsidRPr="004B626A">
        <w:rPr>
          <w:sz w:val="24"/>
          <w:szCs w:val="24"/>
        </w:rPr>
        <w:t xml:space="preserve"> code was the needs of disabled people not being considered in decisions</w:t>
      </w:r>
      <w:r w:rsidRPr="004B626A" w:rsidR="7A8D53D3">
        <w:rPr>
          <w:sz w:val="24"/>
          <w:szCs w:val="24"/>
        </w:rPr>
        <w:t xml:space="preserve">. This was </w:t>
      </w:r>
      <w:r w:rsidRPr="004B626A" w:rsidR="7C23FF9B">
        <w:rPr>
          <w:sz w:val="24"/>
          <w:szCs w:val="24"/>
        </w:rPr>
        <w:t>report</w:t>
      </w:r>
      <w:r w:rsidRPr="004B626A" w:rsidR="7A8D53D3">
        <w:rPr>
          <w:sz w:val="24"/>
          <w:szCs w:val="24"/>
        </w:rPr>
        <w:t>ed 11 times.</w:t>
      </w:r>
    </w:p>
    <w:p w:rsidRPr="004B626A" w:rsidR="4BB15C06" w:rsidP="1C7858CA" w:rsidRDefault="7A8D53D3" w14:paraId="6937428D" w14:textId="7CED997B">
      <w:pPr>
        <w:spacing w:line="360" w:lineRule="auto"/>
        <w:ind w:left="720"/>
        <w:rPr>
          <w:sz w:val="24"/>
          <w:szCs w:val="24"/>
        </w:rPr>
      </w:pPr>
      <w:r w:rsidRPr="004B626A">
        <w:rPr>
          <w:sz w:val="24"/>
          <w:szCs w:val="24"/>
        </w:rPr>
        <w:t xml:space="preserve">“I think the construct is there more of a, you know, they set up the system and then they consider the people who fit... you </w:t>
      </w:r>
      <w:proofErr w:type="gramStart"/>
      <w:r w:rsidRPr="004B626A">
        <w:rPr>
          <w:sz w:val="24"/>
          <w:szCs w:val="24"/>
        </w:rPr>
        <w:t>have to</w:t>
      </w:r>
      <w:proofErr w:type="gramEnd"/>
      <w:r w:rsidRPr="004B626A">
        <w:rPr>
          <w:sz w:val="24"/>
          <w:szCs w:val="24"/>
        </w:rPr>
        <w:t xml:space="preserve"> fit into it. It's not geared, you know, for, you know, they see the disability first before they see the person, you know, and I think that's always the big issue, isn't it? It's an environmental, you know, it's a disabling environment, isn't it? Because they don't consider the individuals who may be using those systems first." - </w:t>
      </w:r>
      <w:r w:rsidRPr="004B626A" w:rsidR="717087D2">
        <w:rPr>
          <w:sz w:val="24"/>
          <w:szCs w:val="24"/>
        </w:rPr>
        <w:t>Myra</w:t>
      </w:r>
    </w:p>
    <w:p w:rsidRPr="004B626A" w:rsidR="4BB15C06" w:rsidP="262C584C" w:rsidRDefault="05B511C5" w14:paraId="4694793E" w14:textId="1956E1E6">
      <w:pPr>
        <w:spacing w:line="360" w:lineRule="auto"/>
        <w:ind w:left="720"/>
        <w:rPr>
          <w:sz w:val="24"/>
          <w:szCs w:val="24"/>
        </w:rPr>
      </w:pPr>
      <w:r w:rsidRPr="004B626A">
        <w:rPr>
          <w:sz w:val="24"/>
          <w:szCs w:val="24"/>
        </w:rPr>
        <w:t>“</w:t>
      </w:r>
      <w:r w:rsidRPr="004B626A" w:rsidR="73632223">
        <w:rPr>
          <w:sz w:val="24"/>
          <w:szCs w:val="24"/>
        </w:rPr>
        <w:t xml:space="preserve">I think we're an afterthought. We're an inconvenience, we’re something that... our organizations generally come in at a </w:t>
      </w:r>
      <w:proofErr w:type="spellStart"/>
      <w:r w:rsidRPr="004B626A" w:rsidR="73632223">
        <w:rPr>
          <w:sz w:val="24"/>
          <w:szCs w:val="24"/>
        </w:rPr>
        <w:t>latter</w:t>
      </w:r>
      <w:proofErr w:type="spellEnd"/>
      <w:r w:rsidRPr="004B626A" w:rsidR="73632223">
        <w:rPr>
          <w:sz w:val="24"/>
          <w:szCs w:val="24"/>
        </w:rPr>
        <w:t xml:space="preserve"> stage when all the policy thinking has been done."</w:t>
      </w:r>
      <w:r w:rsidRPr="004B626A" w:rsidR="5272C905">
        <w:rPr>
          <w:sz w:val="24"/>
          <w:szCs w:val="24"/>
        </w:rPr>
        <w:t xml:space="preserve"> - Douglas</w:t>
      </w:r>
    </w:p>
    <w:p w:rsidRPr="004B626A" w:rsidR="4BB15C06" w:rsidP="262C584C" w:rsidRDefault="20A043B9" w14:paraId="67C7EE40" w14:textId="2D76065F">
      <w:pPr>
        <w:spacing w:line="360" w:lineRule="auto"/>
        <w:ind w:left="720"/>
        <w:rPr>
          <w:sz w:val="24"/>
          <w:szCs w:val="24"/>
        </w:rPr>
      </w:pPr>
      <w:r w:rsidRPr="004B626A">
        <w:rPr>
          <w:sz w:val="24"/>
          <w:szCs w:val="24"/>
        </w:rPr>
        <w:t>"Is enough consideration being given to disabled people? Quite probably not."</w:t>
      </w:r>
      <w:r w:rsidRPr="004B626A" w:rsidR="12A2475C">
        <w:rPr>
          <w:sz w:val="24"/>
          <w:szCs w:val="24"/>
        </w:rPr>
        <w:t xml:space="preserve"> - Brian</w:t>
      </w:r>
    </w:p>
    <w:p w:rsidRPr="004B626A" w:rsidR="4BB15C06" w:rsidP="262C584C" w:rsidRDefault="554A9D20" w14:paraId="624789F4" w14:textId="15054830">
      <w:pPr>
        <w:spacing w:line="360" w:lineRule="auto"/>
        <w:rPr>
          <w:sz w:val="24"/>
          <w:szCs w:val="24"/>
        </w:rPr>
      </w:pPr>
      <w:r w:rsidRPr="004B626A">
        <w:rPr>
          <w:sz w:val="24"/>
          <w:szCs w:val="24"/>
        </w:rPr>
        <w:t>Participants also reported that</w:t>
      </w:r>
      <w:r w:rsidRPr="004B626A" w:rsidR="12A2475C">
        <w:rPr>
          <w:sz w:val="24"/>
          <w:szCs w:val="24"/>
        </w:rPr>
        <w:t xml:space="preserve"> disabled people </w:t>
      </w:r>
      <w:r w:rsidRPr="004B626A" w:rsidR="76CF44D3">
        <w:rPr>
          <w:sz w:val="24"/>
          <w:szCs w:val="24"/>
        </w:rPr>
        <w:t xml:space="preserve">were not </w:t>
      </w:r>
      <w:r w:rsidRPr="004B626A" w:rsidR="12A2475C">
        <w:rPr>
          <w:sz w:val="24"/>
          <w:szCs w:val="24"/>
        </w:rPr>
        <w:t>asked to share their views, which was mentioned 6 times.</w:t>
      </w:r>
    </w:p>
    <w:p w:rsidRPr="004B626A" w:rsidR="4BB15C06" w:rsidP="1C7858CA" w:rsidRDefault="12A2475C" w14:paraId="01CE4A31" w14:textId="58A9D661">
      <w:pPr>
        <w:spacing w:line="360" w:lineRule="auto"/>
        <w:ind w:left="720"/>
        <w:rPr>
          <w:sz w:val="24"/>
          <w:szCs w:val="24"/>
        </w:rPr>
      </w:pPr>
      <w:r w:rsidRPr="004B626A">
        <w:rPr>
          <w:sz w:val="24"/>
          <w:szCs w:val="24"/>
        </w:rPr>
        <w:t>“I think there was a consultation process, but I wasn't involved in that because, you know, I wasn't asked." - Myra</w:t>
      </w:r>
    </w:p>
    <w:p w:rsidRPr="004B626A" w:rsidR="4BB15C06" w:rsidP="262C584C" w:rsidRDefault="12A2475C" w14:paraId="1AF5E661" w14:textId="4D50A2E9">
      <w:pPr>
        <w:spacing w:line="360" w:lineRule="auto"/>
        <w:ind w:left="720"/>
        <w:rPr>
          <w:sz w:val="24"/>
          <w:szCs w:val="24"/>
        </w:rPr>
      </w:pPr>
      <w:r w:rsidRPr="004B626A">
        <w:rPr>
          <w:sz w:val="24"/>
          <w:szCs w:val="24"/>
        </w:rPr>
        <w:t>"</w:t>
      </w:r>
      <w:proofErr w:type="gramStart"/>
      <w:r w:rsidRPr="004B626A">
        <w:rPr>
          <w:sz w:val="24"/>
          <w:szCs w:val="24"/>
        </w:rPr>
        <w:t>Certainly</w:t>
      </w:r>
      <w:proofErr w:type="gramEnd"/>
      <w:r w:rsidRPr="004B626A">
        <w:rPr>
          <w:sz w:val="24"/>
          <w:szCs w:val="24"/>
        </w:rPr>
        <w:t xml:space="preserve"> I would say I received no direct approaches." - Brian</w:t>
      </w:r>
    </w:p>
    <w:p w:rsidRPr="004B626A" w:rsidR="4BB15C06" w:rsidP="262C584C" w:rsidRDefault="12A2475C" w14:paraId="064561B0" w14:textId="70EE4237">
      <w:pPr>
        <w:spacing w:line="360" w:lineRule="auto"/>
        <w:rPr>
          <w:sz w:val="24"/>
          <w:szCs w:val="24"/>
        </w:rPr>
      </w:pPr>
      <w:r w:rsidRPr="004B626A">
        <w:rPr>
          <w:sz w:val="24"/>
          <w:szCs w:val="24"/>
        </w:rPr>
        <w:t>The final code within this theme was disabled people not being listened to, which was mentioned 4 times.</w:t>
      </w:r>
    </w:p>
    <w:p w:rsidRPr="004B626A" w:rsidR="4BB15C06" w:rsidP="262C584C" w:rsidRDefault="12A2475C" w14:paraId="0E8B50E3" w14:textId="7347AB1A">
      <w:pPr>
        <w:spacing w:line="360" w:lineRule="auto"/>
        <w:ind w:left="720"/>
        <w:rPr>
          <w:sz w:val="24"/>
          <w:szCs w:val="24"/>
        </w:rPr>
      </w:pPr>
      <w:r w:rsidRPr="004B626A">
        <w:rPr>
          <w:sz w:val="24"/>
          <w:szCs w:val="24"/>
        </w:rPr>
        <w:t>"We were fighting, for want of a better expression, a rearguard action which we didn't really get listened to</w:t>
      </w:r>
      <w:r w:rsidR="002B6930">
        <w:rPr>
          <w:sz w:val="24"/>
          <w:szCs w:val="24"/>
        </w:rPr>
        <w:t>,</w:t>
      </w:r>
      <w:r w:rsidRPr="004B626A">
        <w:rPr>
          <w:sz w:val="24"/>
          <w:szCs w:val="24"/>
        </w:rPr>
        <w:t xml:space="preserve"> I don't feel in the Council, because they'd already made their decisions and they were going, you know, like a juggernaut just going straight forward." - Douglas</w:t>
      </w:r>
    </w:p>
    <w:p w:rsidRPr="004B626A" w:rsidR="4BB15C06" w:rsidP="262C584C" w:rsidRDefault="12A2475C" w14:paraId="164569D3" w14:textId="6BD6E860">
      <w:pPr>
        <w:spacing w:line="360" w:lineRule="auto"/>
        <w:ind w:left="720"/>
        <w:rPr>
          <w:sz w:val="24"/>
          <w:szCs w:val="24"/>
        </w:rPr>
      </w:pPr>
      <w:r w:rsidRPr="004B626A">
        <w:rPr>
          <w:sz w:val="24"/>
          <w:szCs w:val="24"/>
        </w:rPr>
        <w:t>"I didn't feel any particular desire to contribute to that as an individual, the City Council doesn't really give the impression it listens that much to consultations." - Brian</w:t>
      </w:r>
    </w:p>
    <w:p w:rsidRPr="004B626A" w:rsidR="4BB15C06" w:rsidP="262C584C" w:rsidRDefault="12A2475C" w14:paraId="07736BAC" w14:textId="2640FF18">
      <w:pPr>
        <w:spacing w:line="360" w:lineRule="auto"/>
        <w:rPr>
          <w:sz w:val="24"/>
          <w:szCs w:val="24"/>
        </w:rPr>
      </w:pPr>
      <w:r w:rsidRPr="004B626A">
        <w:rPr>
          <w:sz w:val="24"/>
          <w:szCs w:val="24"/>
        </w:rPr>
        <w:t>The second most prevalent theme in the city interviews was</w:t>
      </w:r>
      <w:r w:rsidRPr="004B626A" w:rsidR="59419864">
        <w:rPr>
          <w:sz w:val="24"/>
          <w:szCs w:val="24"/>
        </w:rPr>
        <w:t xml:space="preserve"> the</w:t>
      </w:r>
      <w:r w:rsidRPr="004B626A">
        <w:rPr>
          <w:sz w:val="24"/>
          <w:szCs w:val="24"/>
        </w:rPr>
        <w:t xml:space="preserve"> </w:t>
      </w:r>
      <w:r w:rsidRPr="004B626A" w:rsidR="486F674D">
        <w:rPr>
          <w:b/>
          <w:bCs/>
          <w:sz w:val="24"/>
          <w:szCs w:val="24"/>
        </w:rPr>
        <w:t>Challenges</w:t>
      </w:r>
      <w:r w:rsidRPr="004B626A">
        <w:rPr>
          <w:b/>
          <w:bCs/>
          <w:sz w:val="24"/>
          <w:szCs w:val="24"/>
        </w:rPr>
        <w:t xml:space="preserve"> of C</w:t>
      </w:r>
      <w:r w:rsidRPr="004B626A" w:rsidR="7BD787A6">
        <w:rPr>
          <w:b/>
          <w:bCs/>
          <w:sz w:val="24"/>
          <w:szCs w:val="24"/>
        </w:rPr>
        <w:t>AZs</w:t>
      </w:r>
      <w:r w:rsidRPr="004B626A">
        <w:rPr>
          <w:sz w:val="24"/>
          <w:szCs w:val="24"/>
        </w:rPr>
        <w:t>, which w</w:t>
      </w:r>
      <w:r w:rsidRPr="004B626A" w:rsidR="6574F2F3">
        <w:rPr>
          <w:sz w:val="24"/>
          <w:szCs w:val="24"/>
        </w:rPr>
        <w:t xml:space="preserve">ere </w:t>
      </w:r>
      <w:r w:rsidRPr="004B626A">
        <w:rPr>
          <w:sz w:val="24"/>
          <w:szCs w:val="24"/>
        </w:rPr>
        <w:t>mentioned 12 times.</w:t>
      </w:r>
      <w:r w:rsidRPr="004B626A" w:rsidR="6253B28C">
        <w:rPr>
          <w:sz w:val="24"/>
          <w:szCs w:val="24"/>
        </w:rPr>
        <w:t xml:space="preserve"> This theme refers to</w:t>
      </w:r>
      <w:r w:rsidRPr="004B626A" w:rsidR="2D27CBB3">
        <w:rPr>
          <w:sz w:val="24"/>
          <w:szCs w:val="24"/>
        </w:rPr>
        <w:t xml:space="preserve"> the</w:t>
      </w:r>
      <w:r w:rsidRPr="004B626A" w:rsidR="6253B28C">
        <w:rPr>
          <w:sz w:val="24"/>
          <w:szCs w:val="24"/>
        </w:rPr>
        <w:t xml:space="preserve"> </w:t>
      </w:r>
      <w:r w:rsidRPr="004B626A" w:rsidR="4995BE5A">
        <w:rPr>
          <w:sz w:val="24"/>
          <w:szCs w:val="24"/>
        </w:rPr>
        <w:t xml:space="preserve">negative impacts </w:t>
      </w:r>
      <w:r w:rsidRPr="004B626A" w:rsidR="2B8BFB52">
        <w:rPr>
          <w:sz w:val="24"/>
          <w:szCs w:val="24"/>
        </w:rPr>
        <w:t>of CAZs on disabled people.</w:t>
      </w:r>
    </w:p>
    <w:p w:rsidRPr="004B626A" w:rsidR="4BB15C06" w:rsidP="262C584C" w:rsidRDefault="12A2475C" w14:paraId="11136622" w14:textId="5F26EF6C">
      <w:pPr>
        <w:spacing w:line="360" w:lineRule="auto"/>
        <w:rPr>
          <w:sz w:val="24"/>
          <w:szCs w:val="24"/>
        </w:rPr>
      </w:pPr>
      <w:r w:rsidRPr="004B626A">
        <w:rPr>
          <w:sz w:val="24"/>
          <w:szCs w:val="24"/>
        </w:rPr>
        <w:t xml:space="preserve">Within this theme, the most </w:t>
      </w:r>
      <w:r w:rsidRPr="004B626A" w:rsidR="15451BE1">
        <w:rPr>
          <w:sz w:val="24"/>
          <w:szCs w:val="24"/>
        </w:rPr>
        <w:t>common</w:t>
      </w:r>
      <w:r w:rsidRPr="004B626A">
        <w:rPr>
          <w:sz w:val="24"/>
          <w:szCs w:val="24"/>
        </w:rPr>
        <w:t xml:space="preserve"> code was CAZs affecting the ability of disabled people to receive support, which was </w:t>
      </w:r>
      <w:r w:rsidRPr="004B626A" w:rsidR="047DBE9C">
        <w:rPr>
          <w:sz w:val="24"/>
          <w:szCs w:val="24"/>
        </w:rPr>
        <w:t>reported</w:t>
      </w:r>
      <w:r w:rsidRPr="004B626A">
        <w:rPr>
          <w:sz w:val="24"/>
          <w:szCs w:val="24"/>
        </w:rPr>
        <w:t xml:space="preserve"> 6 times.</w:t>
      </w:r>
    </w:p>
    <w:p w:rsidRPr="004B626A" w:rsidR="4BB15C06" w:rsidP="262C584C" w:rsidRDefault="12A2475C" w14:paraId="5754A9F7" w14:textId="00000B05">
      <w:pPr>
        <w:spacing w:line="360" w:lineRule="auto"/>
        <w:ind w:left="720"/>
        <w:rPr>
          <w:sz w:val="24"/>
          <w:szCs w:val="24"/>
        </w:rPr>
      </w:pPr>
      <w:r w:rsidRPr="31A81664" w:rsidR="12A2475C">
        <w:rPr>
          <w:sz w:val="24"/>
          <w:szCs w:val="24"/>
        </w:rPr>
        <w:t>“</w:t>
      </w:r>
      <w:r w:rsidRPr="31A81664" w:rsidR="4BDAC153">
        <w:rPr>
          <w:sz w:val="24"/>
          <w:szCs w:val="24"/>
        </w:rPr>
        <w:t xml:space="preserve">I rely on </w:t>
      </w:r>
      <w:r w:rsidRPr="31A81664" w:rsidR="4BDAC153">
        <w:rPr>
          <w:sz w:val="24"/>
          <w:szCs w:val="24"/>
        </w:rPr>
        <w:t>PAs</w:t>
      </w:r>
      <w:r w:rsidRPr="31A81664" w:rsidR="563CB6F5">
        <w:rPr>
          <w:sz w:val="24"/>
          <w:szCs w:val="24"/>
        </w:rPr>
        <w:t xml:space="preserve"> [Personal Assistants]</w:t>
      </w:r>
      <w:r w:rsidRPr="31A81664" w:rsidR="4BDAC153">
        <w:rPr>
          <w:sz w:val="24"/>
          <w:szCs w:val="24"/>
        </w:rPr>
        <w:t xml:space="preserve"> </w:t>
      </w:r>
      <w:r w:rsidRPr="31A81664" w:rsidR="4BDAC153">
        <w:rPr>
          <w:sz w:val="24"/>
          <w:szCs w:val="24"/>
        </w:rPr>
        <w:t xml:space="preserve">to come to my home […]. </w:t>
      </w:r>
      <w:r w:rsidRPr="31A81664" w:rsidR="4BDAC153">
        <w:rPr>
          <w:sz w:val="24"/>
          <w:szCs w:val="24"/>
        </w:rPr>
        <w:t>Both of them</w:t>
      </w:r>
      <w:r w:rsidRPr="31A81664" w:rsidR="4BDAC153">
        <w:rPr>
          <w:sz w:val="24"/>
          <w:szCs w:val="24"/>
        </w:rPr>
        <w:t xml:space="preserve"> have large live-in vehicles because </w:t>
      </w:r>
      <w:r w:rsidRPr="31A81664" w:rsidR="4BDAC153">
        <w:rPr>
          <w:sz w:val="24"/>
          <w:szCs w:val="24"/>
        </w:rPr>
        <w:t>they're</w:t>
      </w:r>
      <w:r w:rsidRPr="31A81664" w:rsidR="4BDAC153">
        <w:rPr>
          <w:sz w:val="24"/>
          <w:szCs w:val="24"/>
        </w:rPr>
        <w:t xml:space="preserve"> in the housing crisis and </w:t>
      </w:r>
      <w:r w:rsidRPr="31A81664" w:rsidR="4BDAC153">
        <w:rPr>
          <w:sz w:val="24"/>
          <w:szCs w:val="24"/>
        </w:rPr>
        <w:t>can't</w:t>
      </w:r>
      <w:r w:rsidRPr="31A81664" w:rsidR="4BDAC153">
        <w:rPr>
          <w:sz w:val="24"/>
          <w:szCs w:val="24"/>
        </w:rPr>
        <w:t xml:space="preserve"> afford a place to live, but they </w:t>
      </w:r>
      <w:r w:rsidRPr="31A81664" w:rsidR="4BDAC153">
        <w:rPr>
          <w:sz w:val="24"/>
          <w:szCs w:val="24"/>
        </w:rPr>
        <w:t>can't</w:t>
      </w:r>
      <w:r w:rsidRPr="31A81664" w:rsidR="4BDAC153">
        <w:rPr>
          <w:sz w:val="24"/>
          <w:szCs w:val="24"/>
        </w:rPr>
        <w:t xml:space="preserve"> really bring their vehicles here. They have to go right around the top of the city and then come back in and it just costs far too much money because I've... at the bottom of my road, I've got the Clean Air Zone starting, and if they're photographed in that, it's a […] fine or something, and they can’t afford that." - Douglas</w:t>
      </w:r>
    </w:p>
    <w:p w:rsidRPr="004B626A" w:rsidR="4BB15C06" w:rsidP="262C584C" w:rsidRDefault="4BDAC153" w14:paraId="339FE7E1" w14:textId="36D2AE84">
      <w:pPr>
        <w:spacing w:line="360" w:lineRule="auto"/>
        <w:ind w:left="720"/>
      </w:pPr>
      <w:r w:rsidRPr="004B626A">
        <w:rPr>
          <w:sz w:val="24"/>
          <w:szCs w:val="24"/>
        </w:rPr>
        <w:t xml:space="preserve">"One of my friends that does like PA support for me when I don't have anyone, she lives the other side of </w:t>
      </w:r>
      <w:proofErr w:type="gramStart"/>
      <w:r w:rsidRPr="004B626A">
        <w:rPr>
          <w:sz w:val="24"/>
          <w:szCs w:val="24"/>
        </w:rPr>
        <w:t>town</w:t>
      </w:r>
      <w:proofErr w:type="gramEnd"/>
      <w:r w:rsidRPr="004B626A">
        <w:rPr>
          <w:sz w:val="24"/>
          <w:szCs w:val="24"/>
        </w:rPr>
        <w:t xml:space="preserve"> and her car didn't comply. </w:t>
      </w:r>
      <w:proofErr w:type="gramStart"/>
      <w:r w:rsidRPr="004B626A">
        <w:rPr>
          <w:sz w:val="24"/>
          <w:szCs w:val="24"/>
        </w:rPr>
        <w:t>So</w:t>
      </w:r>
      <w:proofErr w:type="gramEnd"/>
      <w:r w:rsidRPr="004B626A">
        <w:rPr>
          <w:sz w:val="24"/>
          <w:szCs w:val="24"/>
        </w:rPr>
        <w:t xml:space="preserve"> before she could, like, go through town and get to me that way, and now she, like, has to go on the motorway and go all the way around the edge, which adds... it makes the journey about an hour and obviously adds to her fuel price. So that’s been a barrier to getting support. And I used to meet her in town and </w:t>
      </w:r>
      <w:proofErr w:type="gramStart"/>
      <w:r w:rsidRPr="004B626A">
        <w:rPr>
          <w:sz w:val="24"/>
          <w:szCs w:val="24"/>
        </w:rPr>
        <w:t>stuff</w:t>
      </w:r>
      <w:proofErr w:type="gramEnd"/>
      <w:r w:rsidRPr="004B626A">
        <w:rPr>
          <w:sz w:val="24"/>
          <w:szCs w:val="24"/>
        </w:rPr>
        <w:t xml:space="preserve"> and she'd help me go rock climbing, and that's a lot harder now because she can't get into town, and when I go rock climbing, it's like quite a walk away from the station, so it's just not as easy now." - Hayley</w:t>
      </w:r>
    </w:p>
    <w:p w:rsidRPr="004B626A" w:rsidR="4BB15C06" w:rsidP="262C584C" w:rsidRDefault="4BDAC153" w14:paraId="77CE2FBB" w14:textId="470DEC6F">
      <w:pPr>
        <w:spacing w:line="360" w:lineRule="auto"/>
        <w:rPr>
          <w:sz w:val="24"/>
          <w:szCs w:val="24"/>
        </w:rPr>
      </w:pPr>
      <w:r w:rsidRPr="004B626A">
        <w:rPr>
          <w:sz w:val="24"/>
          <w:szCs w:val="24"/>
        </w:rPr>
        <w:t>Another code within this theme was it being harder to be a part of the community, which was mentioned twice.</w:t>
      </w:r>
    </w:p>
    <w:p w:rsidRPr="004B626A" w:rsidR="4BB15C06" w:rsidP="262C584C" w:rsidRDefault="4BDAC153" w14:paraId="7FAF965C" w14:textId="27171F5C">
      <w:pPr>
        <w:spacing w:line="360" w:lineRule="auto"/>
        <w:ind w:left="720"/>
        <w:rPr>
          <w:sz w:val="24"/>
          <w:szCs w:val="24"/>
        </w:rPr>
      </w:pPr>
      <w:r w:rsidRPr="004B626A">
        <w:rPr>
          <w:sz w:val="24"/>
          <w:szCs w:val="24"/>
        </w:rPr>
        <w:t xml:space="preserve">"Then there's also, you know, if people wanted to visit, if people want to pick me up to go somewhere like a camp or some kind of conference or some kind of event or something, I have to say to them basically, you know, I have to go out of my house, I have to negotiate the very steep slope outside my home, walk down that, take lots of steps and stops and stuff like that, try and take my equipment with me, go down there and meet them down the end of the road, that kind of thing. </w:t>
      </w:r>
      <w:proofErr w:type="gramStart"/>
      <w:r w:rsidRPr="004B626A">
        <w:rPr>
          <w:sz w:val="24"/>
          <w:szCs w:val="24"/>
        </w:rPr>
        <w:t>So</w:t>
      </w:r>
      <w:proofErr w:type="gramEnd"/>
      <w:r w:rsidRPr="004B626A">
        <w:rPr>
          <w:sz w:val="24"/>
          <w:szCs w:val="24"/>
        </w:rPr>
        <w:t xml:space="preserve"> it's restricting my... what I can do in the world." - Douglas</w:t>
      </w:r>
    </w:p>
    <w:p w:rsidRPr="004B626A" w:rsidR="4BB15C06" w:rsidP="262C584C" w:rsidRDefault="1FC283F0" w14:paraId="3089B3CE" w14:textId="30127F65">
      <w:pPr>
        <w:spacing w:line="360" w:lineRule="auto"/>
        <w:rPr>
          <w:sz w:val="24"/>
          <w:szCs w:val="24"/>
        </w:rPr>
      </w:pPr>
      <w:r w:rsidRPr="004B626A">
        <w:rPr>
          <w:sz w:val="24"/>
          <w:szCs w:val="24"/>
        </w:rPr>
        <w:t>Participants also reported an increase in cars parked on the outskirts of cities, which was mentioned twice.</w:t>
      </w:r>
    </w:p>
    <w:p w:rsidRPr="004B626A" w:rsidR="4BB15C06" w:rsidP="262C584C" w:rsidRDefault="1FC283F0" w14:paraId="0474C119" w14:textId="5E826BF5">
      <w:pPr>
        <w:spacing w:line="360" w:lineRule="auto"/>
        <w:ind w:left="720"/>
        <w:rPr>
          <w:sz w:val="24"/>
          <w:szCs w:val="24"/>
        </w:rPr>
      </w:pPr>
      <w:r w:rsidRPr="004B626A">
        <w:rPr>
          <w:sz w:val="24"/>
          <w:szCs w:val="24"/>
        </w:rPr>
        <w:t>"I guess another impact that I felt is where I go rock climbing, it’s just on the boundary of the Clean Air Zone, and I've noticed that since that came in, it's a lot harder to park on those roads because people are parking there and then walking into town. So yeah, because I have a van that has a chair lift at the back, you're quite limited to on-road parking and I've noticed in the last few months it's been really difficult to park near the centre, near rock climbing." - Hayley</w:t>
      </w:r>
    </w:p>
    <w:p w:rsidRPr="004B626A" w:rsidR="4BB15C06" w:rsidP="262C584C" w:rsidRDefault="37534556" w14:paraId="53534F87" w14:textId="0CC0734F">
      <w:pPr>
        <w:spacing w:line="360" w:lineRule="auto"/>
      </w:pPr>
      <w:r w:rsidRPr="004B626A">
        <w:rPr>
          <w:sz w:val="24"/>
          <w:szCs w:val="24"/>
        </w:rPr>
        <w:t xml:space="preserve">Personal safety concerns </w:t>
      </w:r>
      <w:proofErr w:type="gramStart"/>
      <w:r w:rsidRPr="004B626A">
        <w:rPr>
          <w:sz w:val="24"/>
          <w:szCs w:val="24"/>
        </w:rPr>
        <w:t>as a result of</w:t>
      </w:r>
      <w:proofErr w:type="gramEnd"/>
      <w:r w:rsidRPr="004B626A">
        <w:rPr>
          <w:sz w:val="24"/>
          <w:szCs w:val="24"/>
        </w:rPr>
        <w:t xml:space="preserve"> CAZs were </w:t>
      </w:r>
      <w:r w:rsidRPr="004B626A" w:rsidR="5B767234">
        <w:rPr>
          <w:sz w:val="24"/>
          <w:szCs w:val="24"/>
        </w:rPr>
        <w:t>reported</w:t>
      </w:r>
      <w:r w:rsidRPr="004B626A">
        <w:rPr>
          <w:sz w:val="24"/>
          <w:szCs w:val="24"/>
        </w:rPr>
        <w:t xml:space="preserve"> once.</w:t>
      </w:r>
    </w:p>
    <w:p w:rsidRPr="004B626A" w:rsidR="4BB15C06" w:rsidP="262C584C" w:rsidRDefault="37534556" w14:paraId="714222BF" w14:textId="095CCE30">
      <w:pPr>
        <w:spacing w:line="360" w:lineRule="auto"/>
        <w:ind w:left="720"/>
        <w:rPr>
          <w:sz w:val="24"/>
          <w:szCs w:val="24"/>
        </w:rPr>
      </w:pPr>
      <w:r w:rsidRPr="004B626A">
        <w:rPr>
          <w:sz w:val="24"/>
          <w:szCs w:val="24"/>
        </w:rPr>
        <w:t xml:space="preserve">“If you take your car out in an evening and you're a female on your own, in Birmingham where the car parks are at the moment, it's like, you know, you have to park your car far away and then walk into where you want to get, and if you finish at 10/11 o'clock at night I would feel quite anxious walking back to that car park. </w:t>
      </w:r>
      <w:proofErr w:type="gramStart"/>
      <w:r w:rsidRPr="004B626A">
        <w:rPr>
          <w:sz w:val="24"/>
          <w:szCs w:val="24"/>
        </w:rPr>
        <w:t>So</w:t>
      </w:r>
      <w:proofErr w:type="gramEnd"/>
      <w:r w:rsidRPr="004B626A">
        <w:rPr>
          <w:sz w:val="24"/>
          <w:szCs w:val="24"/>
        </w:rPr>
        <w:t xml:space="preserve"> I wouldn't take my car into the city centre, you know, if you come out of the venue, I just want to know that my car park is not more than one or two minutes away, not 15/20 minutes away, if you’re on your own, you know, so now I'm going to the city centre less really, yeah." - Myra</w:t>
      </w:r>
    </w:p>
    <w:p w:rsidRPr="004B626A" w:rsidR="4BB15C06" w:rsidP="262C584C" w:rsidRDefault="37534556" w14:paraId="103EAB92" w14:textId="79A0F6F1">
      <w:pPr>
        <w:spacing w:line="360" w:lineRule="auto"/>
        <w:rPr>
          <w:sz w:val="24"/>
          <w:szCs w:val="24"/>
        </w:rPr>
      </w:pPr>
      <w:r w:rsidRPr="004B626A">
        <w:rPr>
          <w:sz w:val="24"/>
          <w:szCs w:val="24"/>
        </w:rPr>
        <w:t>The final code within this theme was an increase in journey time, which was mentioned once.</w:t>
      </w:r>
    </w:p>
    <w:p w:rsidRPr="004B626A" w:rsidR="4BB15C06" w:rsidP="262C584C" w:rsidRDefault="37534556" w14:paraId="760B0E87" w14:textId="324E7FA8">
      <w:pPr>
        <w:spacing w:line="360" w:lineRule="auto"/>
        <w:ind w:firstLine="720"/>
        <w:rPr>
          <w:sz w:val="24"/>
          <w:szCs w:val="24"/>
        </w:rPr>
      </w:pPr>
      <w:r w:rsidRPr="004B626A">
        <w:rPr>
          <w:sz w:val="24"/>
          <w:szCs w:val="24"/>
        </w:rPr>
        <w:t>“It used to be about 40 minutes, and now it's about an hour." - Hayley</w:t>
      </w:r>
    </w:p>
    <w:p w:rsidRPr="004B626A" w:rsidR="4BB15C06" w:rsidP="262C584C" w:rsidRDefault="781527C9" w14:paraId="0E3395B8" w14:textId="23503AA4">
      <w:pPr>
        <w:spacing w:line="360" w:lineRule="auto"/>
        <w:rPr>
          <w:sz w:val="24"/>
          <w:szCs w:val="24"/>
        </w:rPr>
      </w:pPr>
      <w:r w:rsidRPr="004B626A">
        <w:rPr>
          <w:sz w:val="24"/>
          <w:szCs w:val="24"/>
        </w:rPr>
        <w:t>The next most prevalent theme was</w:t>
      </w:r>
      <w:r w:rsidRPr="004B626A">
        <w:rPr>
          <w:b/>
          <w:bCs/>
          <w:sz w:val="24"/>
          <w:szCs w:val="24"/>
        </w:rPr>
        <w:t xml:space="preserve"> Issues with Public Transport</w:t>
      </w:r>
      <w:r w:rsidRPr="004B626A">
        <w:rPr>
          <w:sz w:val="24"/>
          <w:szCs w:val="24"/>
        </w:rPr>
        <w:t>, which w</w:t>
      </w:r>
      <w:r w:rsidRPr="004B626A" w:rsidR="5E610C81">
        <w:rPr>
          <w:sz w:val="24"/>
          <w:szCs w:val="24"/>
        </w:rPr>
        <w:t>ere</w:t>
      </w:r>
      <w:r w:rsidRPr="004B626A">
        <w:rPr>
          <w:sz w:val="24"/>
          <w:szCs w:val="24"/>
        </w:rPr>
        <w:t xml:space="preserve"> mentioned 10 times.</w:t>
      </w:r>
      <w:r w:rsidRPr="004B626A" w:rsidR="52D8EE73">
        <w:rPr>
          <w:sz w:val="24"/>
          <w:szCs w:val="24"/>
        </w:rPr>
        <w:t xml:space="preserve"> This theme refers to the problems that disabled people e</w:t>
      </w:r>
      <w:r w:rsidRPr="004B626A" w:rsidR="4FAD3D87">
        <w:rPr>
          <w:sz w:val="24"/>
          <w:szCs w:val="24"/>
        </w:rPr>
        <w:t>xperience</w:t>
      </w:r>
      <w:r w:rsidRPr="004B626A" w:rsidR="52D8EE73">
        <w:rPr>
          <w:sz w:val="24"/>
          <w:szCs w:val="24"/>
        </w:rPr>
        <w:t xml:space="preserve"> </w:t>
      </w:r>
      <w:r w:rsidRPr="004B626A" w:rsidR="76B29925">
        <w:rPr>
          <w:sz w:val="24"/>
          <w:szCs w:val="24"/>
        </w:rPr>
        <w:t>with public transport.</w:t>
      </w:r>
    </w:p>
    <w:p w:rsidRPr="004B626A" w:rsidR="4BB15C06" w:rsidP="262C584C" w:rsidRDefault="781527C9" w14:paraId="40DA322D" w14:textId="05D74588">
      <w:pPr>
        <w:spacing w:line="360" w:lineRule="auto"/>
        <w:rPr>
          <w:sz w:val="24"/>
          <w:szCs w:val="24"/>
        </w:rPr>
      </w:pPr>
      <w:r w:rsidRPr="004B626A">
        <w:rPr>
          <w:sz w:val="24"/>
          <w:szCs w:val="24"/>
        </w:rPr>
        <w:t xml:space="preserve">Within this theme, the most </w:t>
      </w:r>
      <w:r w:rsidRPr="004B626A" w:rsidR="24D69384">
        <w:rPr>
          <w:sz w:val="24"/>
          <w:szCs w:val="24"/>
        </w:rPr>
        <w:t>common</w:t>
      </w:r>
      <w:r w:rsidRPr="004B626A">
        <w:rPr>
          <w:sz w:val="24"/>
          <w:szCs w:val="24"/>
        </w:rPr>
        <w:t xml:space="preserve"> code was public transport being inaccessible for disabled people, which was mentioned 5 times.</w:t>
      </w:r>
    </w:p>
    <w:p w:rsidRPr="004B626A" w:rsidR="4BB15C06" w:rsidP="262C584C" w:rsidRDefault="7C3560A7" w14:paraId="5945C016" w14:textId="474A0AE0">
      <w:pPr>
        <w:spacing w:line="360" w:lineRule="auto"/>
        <w:ind w:left="720"/>
        <w:rPr>
          <w:sz w:val="24"/>
          <w:szCs w:val="24"/>
        </w:rPr>
      </w:pPr>
      <w:r w:rsidRPr="004B626A">
        <w:rPr>
          <w:sz w:val="24"/>
          <w:szCs w:val="24"/>
        </w:rPr>
        <w:t>“I think I guess I can only speak from my personal experience being a wheelchair user that I really struggle to use public transport and to make that work for me and that's just been sort of, yeah, my personal experience over, you know, sort of more recent years." - Kelsey</w:t>
      </w:r>
    </w:p>
    <w:p w:rsidRPr="004B626A" w:rsidR="4BB15C06" w:rsidP="262C584C" w:rsidRDefault="7C3560A7" w14:paraId="78E9B5B0" w14:textId="59A71641">
      <w:pPr>
        <w:spacing w:line="360" w:lineRule="auto"/>
        <w:ind w:left="720"/>
        <w:rPr>
          <w:sz w:val="24"/>
          <w:szCs w:val="24"/>
        </w:rPr>
      </w:pPr>
      <w:r w:rsidRPr="31A81664" w:rsidR="7C3560A7">
        <w:rPr>
          <w:sz w:val="24"/>
          <w:szCs w:val="24"/>
        </w:rPr>
        <w:t>"Public transport in the Birmingham City centre, it's absolutely, absolutely dismal for lot of disabled people</w:t>
      </w:r>
      <w:r w:rsidRPr="31A81664" w:rsidR="505A52B3">
        <w:rPr>
          <w:sz w:val="24"/>
          <w:szCs w:val="24"/>
        </w:rPr>
        <w:t>...</w:t>
      </w:r>
      <w:r w:rsidRPr="31A81664" w:rsidR="7C3560A7">
        <w:rPr>
          <w:sz w:val="24"/>
          <w:szCs w:val="24"/>
        </w:rPr>
        <w:t>it's just not set up to support a lot of people, so I don't think they are considered very well at all." - Myra</w:t>
      </w:r>
    </w:p>
    <w:p w:rsidRPr="004B626A" w:rsidR="4BB15C06" w:rsidP="262C584C" w:rsidRDefault="7C3560A7" w14:paraId="4DB57459" w14:textId="7C5BF594">
      <w:pPr>
        <w:spacing w:line="360" w:lineRule="auto"/>
        <w:ind w:left="720"/>
        <w:rPr>
          <w:sz w:val="24"/>
          <w:szCs w:val="24"/>
        </w:rPr>
      </w:pPr>
      <w:r w:rsidRPr="004B626A">
        <w:rPr>
          <w:sz w:val="24"/>
          <w:szCs w:val="24"/>
        </w:rPr>
        <w:t xml:space="preserve">"The accessibility of transport hasn’t been improved so I don't really know how they think that we'll manage, and like also because like buses and trains only have one space, like what are we </w:t>
      </w:r>
      <w:proofErr w:type="spellStart"/>
      <w:r w:rsidRPr="004B626A">
        <w:rPr>
          <w:sz w:val="24"/>
          <w:szCs w:val="24"/>
        </w:rPr>
        <w:t>gonna</w:t>
      </w:r>
      <w:proofErr w:type="spellEnd"/>
      <w:r w:rsidRPr="004B626A">
        <w:rPr>
          <w:sz w:val="24"/>
          <w:szCs w:val="24"/>
        </w:rPr>
        <w:t xml:space="preserve"> do if you’re a wheelchair user, you know, like, the buses by me, they run like every 20 minutes, so, I mean it’s already challenge because there’s a care home on the same road that I live on, so it can be quite hard to get a space on the bus as it is." - Hayley</w:t>
      </w:r>
    </w:p>
    <w:p w:rsidRPr="004B626A" w:rsidR="4BB15C06" w:rsidP="262C584C" w:rsidRDefault="7C3560A7" w14:paraId="47C4772F" w14:textId="14C2D564">
      <w:pPr>
        <w:spacing w:line="360" w:lineRule="auto"/>
        <w:rPr>
          <w:sz w:val="24"/>
          <w:szCs w:val="24"/>
        </w:rPr>
      </w:pPr>
      <w:r w:rsidRPr="004B626A">
        <w:rPr>
          <w:sz w:val="24"/>
          <w:szCs w:val="24"/>
        </w:rPr>
        <w:t>Participants also reported poor transport infrastructure, which was mentioned twice.</w:t>
      </w:r>
    </w:p>
    <w:p w:rsidRPr="004B626A" w:rsidR="4BB15C06" w:rsidP="262C584C" w:rsidRDefault="7C3560A7" w14:paraId="7DC2C9CC" w14:textId="37067029">
      <w:pPr>
        <w:spacing w:line="360" w:lineRule="auto"/>
        <w:ind w:left="720"/>
        <w:rPr>
          <w:sz w:val="24"/>
          <w:szCs w:val="24"/>
        </w:rPr>
      </w:pPr>
      <w:r w:rsidRPr="004B626A">
        <w:rPr>
          <w:sz w:val="24"/>
          <w:szCs w:val="24"/>
        </w:rPr>
        <w:t>“I can't, basically, travel with camping gear from... into several locations easily enough because we don't have a functioning rail system properly, which is again is another regulatory thing." - Douglas</w:t>
      </w:r>
    </w:p>
    <w:p w:rsidRPr="004B626A" w:rsidR="4BB15C06" w:rsidP="262C584C" w:rsidRDefault="0EE7E45C" w14:paraId="0C44587B" w14:textId="449FEB72">
      <w:pPr>
        <w:spacing w:line="360" w:lineRule="auto"/>
        <w:rPr>
          <w:sz w:val="24"/>
          <w:szCs w:val="24"/>
        </w:rPr>
      </w:pPr>
      <w:r w:rsidRPr="004B626A">
        <w:rPr>
          <w:sz w:val="24"/>
          <w:szCs w:val="24"/>
        </w:rPr>
        <w:t xml:space="preserve">The reliance of disabled people on cars due to inaccessible transport was </w:t>
      </w:r>
      <w:r w:rsidRPr="004B626A" w:rsidR="711315FA">
        <w:rPr>
          <w:sz w:val="24"/>
          <w:szCs w:val="24"/>
        </w:rPr>
        <w:t>report</w:t>
      </w:r>
      <w:r w:rsidRPr="004B626A">
        <w:rPr>
          <w:sz w:val="24"/>
          <w:szCs w:val="24"/>
        </w:rPr>
        <w:t>ed once.</w:t>
      </w:r>
    </w:p>
    <w:p w:rsidRPr="004B626A" w:rsidR="4BB15C06" w:rsidP="262C584C" w:rsidRDefault="0EE7E45C" w14:paraId="241A4F0F" w14:textId="44FCCD28">
      <w:pPr>
        <w:spacing w:line="360" w:lineRule="auto"/>
        <w:ind w:left="720"/>
        <w:rPr>
          <w:sz w:val="24"/>
          <w:szCs w:val="24"/>
        </w:rPr>
      </w:pPr>
      <w:r w:rsidRPr="004B626A">
        <w:rPr>
          <w:sz w:val="24"/>
          <w:szCs w:val="24"/>
        </w:rPr>
        <w:t>"I think for me it feels at the moment until my confidence increases a little bit more possibly that I would consider using more public transport again. I'm definitely, it's the... it's the car, yeah, it's the car for me." - Kelsey</w:t>
      </w:r>
    </w:p>
    <w:p w:rsidRPr="004B626A" w:rsidR="4BB15C06" w:rsidP="262C584C" w:rsidRDefault="0EE7E45C" w14:paraId="44479F1C" w14:textId="08277908">
      <w:pPr>
        <w:spacing w:line="360" w:lineRule="auto"/>
        <w:rPr>
          <w:sz w:val="24"/>
          <w:szCs w:val="24"/>
        </w:rPr>
      </w:pPr>
      <w:r w:rsidRPr="004B626A">
        <w:rPr>
          <w:sz w:val="24"/>
          <w:szCs w:val="24"/>
        </w:rPr>
        <w:t>Participants</w:t>
      </w:r>
      <w:r w:rsidRPr="004B626A" w:rsidR="790F247E">
        <w:rPr>
          <w:sz w:val="24"/>
          <w:szCs w:val="24"/>
        </w:rPr>
        <w:t xml:space="preserve"> </w:t>
      </w:r>
      <w:r w:rsidRPr="004B626A">
        <w:rPr>
          <w:sz w:val="24"/>
          <w:szCs w:val="24"/>
        </w:rPr>
        <w:t>reported a lack of public transport in rural areas</w:t>
      </w:r>
      <w:r w:rsidRPr="004B626A" w:rsidR="7BBA216F">
        <w:rPr>
          <w:sz w:val="24"/>
          <w:szCs w:val="24"/>
        </w:rPr>
        <w:t xml:space="preserve">. This </w:t>
      </w:r>
      <w:r w:rsidRPr="004B626A">
        <w:rPr>
          <w:sz w:val="24"/>
          <w:szCs w:val="24"/>
        </w:rPr>
        <w:t>was mentioned once.</w:t>
      </w:r>
    </w:p>
    <w:p w:rsidRPr="004B626A" w:rsidR="4BB15C06" w:rsidP="262C584C" w:rsidRDefault="0EE7E45C" w14:paraId="361290F9" w14:textId="5F0213B6">
      <w:pPr>
        <w:spacing w:line="360" w:lineRule="auto"/>
        <w:ind w:left="720"/>
        <w:rPr>
          <w:sz w:val="24"/>
          <w:szCs w:val="24"/>
        </w:rPr>
      </w:pPr>
      <w:r w:rsidRPr="004B626A">
        <w:rPr>
          <w:sz w:val="24"/>
          <w:szCs w:val="24"/>
        </w:rPr>
        <w:t>"In my experience, to get to the countryside, which I need in my own emotional well-being and health, I have to use people's cars. There aren't enough rural buses." - Douglas</w:t>
      </w:r>
    </w:p>
    <w:p w:rsidRPr="004B626A" w:rsidR="4BB15C06" w:rsidP="262C584C" w:rsidRDefault="0EE7E45C" w14:paraId="2306E5C2" w14:textId="2C3409F5">
      <w:pPr>
        <w:spacing w:line="360" w:lineRule="auto"/>
        <w:rPr>
          <w:sz w:val="24"/>
          <w:szCs w:val="24"/>
        </w:rPr>
      </w:pPr>
      <w:r w:rsidRPr="004B626A">
        <w:rPr>
          <w:sz w:val="24"/>
          <w:szCs w:val="24"/>
        </w:rPr>
        <w:t xml:space="preserve">The final code within this theme was the need to improve public transport, which was </w:t>
      </w:r>
      <w:r w:rsidRPr="004B626A" w:rsidR="3B7A91E7">
        <w:rPr>
          <w:sz w:val="24"/>
          <w:szCs w:val="24"/>
        </w:rPr>
        <w:t>report</w:t>
      </w:r>
      <w:r w:rsidRPr="004B626A">
        <w:rPr>
          <w:sz w:val="24"/>
          <w:szCs w:val="24"/>
        </w:rPr>
        <w:t>ed once.</w:t>
      </w:r>
    </w:p>
    <w:p w:rsidRPr="004B626A" w:rsidR="4BB15C06" w:rsidP="262C584C" w:rsidRDefault="0EE7E45C" w14:paraId="3E4E3F91" w14:textId="49D97C28">
      <w:pPr>
        <w:spacing w:line="360" w:lineRule="auto"/>
        <w:ind w:left="720"/>
        <w:rPr>
          <w:sz w:val="24"/>
          <w:szCs w:val="24"/>
        </w:rPr>
      </w:pPr>
      <w:r w:rsidRPr="004B626A">
        <w:rPr>
          <w:sz w:val="24"/>
          <w:szCs w:val="24"/>
        </w:rPr>
        <w:t xml:space="preserve">"You're </w:t>
      </w:r>
      <w:proofErr w:type="spellStart"/>
      <w:r w:rsidRPr="004B626A">
        <w:rPr>
          <w:sz w:val="24"/>
          <w:szCs w:val="24"/>
        </w:rPr>
        <w:t>gonna</w:t>
      </w:r>
      <w:proofErr w:type="spellEnd"/>
      <w:r w:rsidRPr="004B626A">
        <w:rPr>
          <w:sz w:val="24"/>
          <w:szCs w:val="24"/>
        </w:rPr>
        <w:t xml:space="preserve"> have to invest in public transport to get it to the point where it is affordable, although thankfully for many disabled people, the concessionary bus pass eases that burden. But certainly punctual, reliable, getting that right and sufficiently frequent with a good selection of routes. When you've got that right, then it's much easier to convert... to persuade people to not use their private motor car." - Brian</w:t>
      </w:r>
    </w:p>
    <w:p w:rsidRPr="004B626A" w:rsidR="4BB15C06" w:rsidP="46A8A115" w:rsidRDefault="0EE7E45C" w14:paraId="16B0804A" w14:textId="042A3D85">
      <w:pPr>
        <w:spacing w:line="360" w:lineRule="auto"/>
        <w:rPr>
          <w:rFonts w:ascii="Calibri" w:hAnsi="Calibri" w:eastAsia="Calibri" w:cs="Calibri"/>
          <w:color w:val="202124"/>
          <w:sz w:val="24"/>
          <w:szCs w:val="24"/>
          <w:lang w:val="en-US"/>
        </w:rPr>
      </w:pPr>
      <w:r w:rsidRPr="004B626A">
        <w:rPr>
          <w:sz w:val="24"/>
          <w:szCs w:val="24"/>
        </w:rPr>
        <w:t xml:space="preserve">The next theme was </w:t>
      </w:r>
      <w:r w:rsidRPr="004B626A">
        <w:rPr>
          <w:b/>
          <w:bCs/>
          <w:sz w:val="24"/>
          <w:szCs w:val="24"/>
        </w:rPr>
        <w:t>Barriers to Buying a Compliant Vehicle</w:t>
      </w:r>
      <w:r w:rsidRPr="004B626A">
        <w:rPr>
          <w:sz w:val="24"/>
          <w:szCs w:val="24"/>
        </w:rPr>
        <w:t>, which w</w:t>
      </w:r>
      <w:r w:rsidRPr="004B626A" w:rsidR="33DCF20A">
        <w:rPr>
          <w:sz w:val="24"/>
          <w:szCs w:val="24"/>
        </w:rPr>
        <w:t>ere</w:t>
      </w:r>
      <w:r w:rsidRPr="004B626A">
        <w:rPr>
          <w:sz w:val="24"/>
          <w:szCs w:val="24"/>
        </w:rPr>
        <w:t xml:space="preserve"> mentioned 10 times.</w:t>
      </w:r>
      <w:r w:rsidRPr="004B626A" w:rsidR="6173FF1A">
        <w:rPr>
          <w:sz w:val="24"/>
          <w:szCs w:val="24"/>
        </w:rPr>
        <w:t xml:space="preserve"> This theme refers to </w:t>
      </w:r>
      <w:r w:rsidRPr="004B626A" w:rsidR="79239F58">
        <w:rPr>
          <w:sz w:val="24"/>
          <w:szCs w:val="24"/>
        </w:rPr>
        <w:t xml:space="preserve">the barriers </w:t>
      </w:r>
      <w:r w:rsidRPr="004B626A" w:rsidR="07219BB6">
        <w:rPr>
          <w:sz w:val="24"/>
          <w:szCs w:val="24"/>
        </w:rPr>
        <w:t xml:space="preserve">that disabled people face to buying a vehicle that is compliant with the </w:t>
      </w:r>
      <w:r w:rsidRPr="004B626A" w:rsidR="07219BB6">
        <w:rPr>
          <w:rFonts w:ascii="Calibri" w:hAnsi="Calibri" w:eastAsia="Calibri" w:cs="Calibri"/>
          <w:color w:val="202124"/>
          <w:sz w:val="24"/>
          <w:szCs w:val="24"/>
        </w:rPr>
        <w:t xml:space="preserve">emissions standards </w:t>
      </w:r>
      <w:r w:rsidRPr="004B626A" w:rsidR="587611F1">
        <w:rPr>
          <w:rFonts w:ascii="Calibri" w:hAnsi="Calibri" w:eastAsia="Calibri" w:cs="Calibri"/>
          <w:color w:val="202124"/>
          <w:sz w:val="24"/>
          <w:szCs w:val="24"/>
        </w:rPr>
        <w:t>defin</w:t>
      </w:r>
      <w:r w:rsidRPr="004B626A" w:rsidR="07219BB6">
        <w:rPr>
          <w:rFonts w:ascii="Calibri" w:hAnsi="Calibri" w:eastAsia="Calibri" w:cs="Calibri"/>
          <w:color w:val="202124"/>
          <w:sz w:val="24"/>
          <w:szCs w:val="24"/>
        </w:rPr>
        <w:t>ed by CAZs.</w:t>
      </w:r>
    </w:p>
    <w:p w:rsidRPr="004B626A" w:rsidR="4BB15C06" w:rsidP="1C7858CA" w:rsidRDefault="0EE7E45C" w14:paraId="13706F27" w14:textId="096DD85A">
      <w:pPr>
        <w:spacing w:line="360" w:lineRule="auto"/>
        <w:rPr>
          <w:rFonts w:ascii="Calibri" w:hAnsi="Calibri" w:eastAsia="Calibri" w:cs="Calibri"/>
          <w:color w:val="202124"/>
          <w:sz w:val="24"/>
          <w:szCs w:val="24"/>
          <w:lang w:val="en-US"/>
        </w:rPr>
      </w:pPr>
      <w:r w:rsidRPr="004B626A">
        <w:rPr>
          <w:sz w:val="24"/>
          <w:szCs w:val="24"/>
        </w:rPr>
        <w:t xml:space="preserve">Within this theme, the most </w:t>
      </w:r>
      <w:r w:rsidRPr="004B626A" w:rsidR="69AB3F95">
        <w:rPr>
          <w:sz w:val="24"/>
          <w:szCs w:val="24"/>
        </w:rPr>
        <w:t>common</w:t>
      </w:r>
      <w:r w:rsidRPr="004B626A">
        <w:rPr>
          <w:sz w:val="24"/>
          <w:szCs w:val="24"/>
        </w:rPr>
        <w:t xml:space="preserve"> code was disabled people not being able to afford </w:t>
      </w:r>
      <w:r w:rsidRPr="004B626A" w:rsidR="5C2A8275">
        <w:rPr>
          <w:sz w:val="24"/>
          <w:szCs w:val="24"/>
        </w:rPr>
        <w:t xml:space="preserve">a compliant vehicle, which was </w:t>
      </w:r>
      <w:r w:rsidRPr="004B626A" w:rsidR="076BC65C">
        <w:rPr>
          <w:sz w:val="24"/>
          <w:szCs w:val="24"/>
        </w:rPr>
        <w:t>reported</w:t>
      </w:r>
      <w:r w:rsidRPr="004B626A" w:rsidR="5C2A8275">
        <w:rPr>
          <w:sz w:val="24"/>
          <w:szCs w:val="24"/>
        </w:rPr>
        <w:t xml:space="preserve"> 4 times.</w:t>
      </w:r>
    </w:p>
    <w:p w:rsidRPr="004B626A" w:rsidR="4BB15C06" w:rsidP="1C7858CA" w:rsidRDefault="373E10A8" w14:paraId="567056C4" w14:textId="6858CE4E">
      <w:pPr>
        <w:spacing w:line="360" w:lineRule="auto"/>
        <w:ind w:left="720"/>
        <w:rPr>
          <w:sz w:val="24"/>
          <w:szCs w:val="24"/>
        </w:rPr>
      </w:pPr>
      <w:r w:rsidRPr="004B626A">
        <w:rPr>
          <w:sz w:val="24"/>
          <w:szCs w:val="24"/>
        </w:rPr>
        <w:t xml:space="preserve">"I think it could be the cost. I mean, you know, we've had COVID, we've had, you know, the interest rates, we've had the food economic situation, food prices, people just can't, you know, I think trouble at the moment is it's, you know, it's off limits for a lot of people because it's expensive and they have to think about food and shelter, you know, and stuff like that first and then, you know, travelling is, you know, at the end of everything, you know. </w:t>
      </w:r>
      <w:proofErr w:type="gramStart"/>
      <w:r w:rsidRPr="004B626A">
        <w:rPr>
          <w:sz w:val="24"/>
          <w:szCs w:val="24"/>
        </w:rPr>
        <w:t>So</w:t>
      </w:r>
      <w:proofErr w:type="gramEnd"/>
      <w:r w:rsidRPr="004B626A">
        <w:rPr>
          <w:sz w:val="24"/>
          <w:szCs w:val="24"/>
        </w:rPr>
        <w:t xml:space="preserve"> I think for a lot of people it's around financing it." - Myra</w:t>
      </w:r>
    </w:p>
    <w:p w:rsidRPr="004B626A" w:rsidR="4BB15C06" w:rsidP="1C7858CA" w:rsidRDefault="373E10A8" w14:paraId="27C16D65" w14:textId="3943756C">
      <w:pPr>
        <w:spacing w:line="360" w:lineRule="auto"/>
        <w:ind w:left="720"/>
        <w:rPr>
          <w:sz w:val="24"/>
          <w:szCs w:val="24"/>
        </w:rPr>
      </w:pPr>
      <w:r w:rsidRPr="004B626A">
        <w:rPr>
          <w:sz w:val="24"/>
          <w:szCs w:val="24"/>
        </w:rPr>
        <w:t xml:space="preserve">"I think it's important that we encourage people, but we need to give them solutions that are the size of what they can actually grasp, because the rich disabled people will just go and buy whatever new car. You know what I mean? They'll go and get </w:t>
      </w:r>
      <w:proofErr w:type="spellStart"/>
      <w:r w:rsidRPr="004B626A">
        <w:rPr>
          <w:sz w:val="24"/>
          <w:szCs w:val="24"/>
        </w:rPr>
        <w:t>their</w:t>
      </w:r>
      <w:proofErr w:type="spellEnd"/>
      <w:r w:rsidRPr="004B626A">
        <w:rPr>
          <w:sz w:val="24"/>
          <w:szCs w:val="24"/>
        </w:rPr>
        <w:t>, I don't know Tesla or Peugeot, whatever, you know. But most disabled people are not wealthy or have disposable income." - Douglas</w:t>
      </w:r>
    </w:p>
    <w:p w:rsidRPr="004B626A" w:rsidR="4BB15C06" w:rsidP="1C7858CA" w:rsidRDefault="373E10A8" w14:paraId="5E25A258" w14:textId="14436F2B">
      <w:pPr>
        <w:spacing w:line="360" w:lineRule="auto"/>
        <w:rPr>
          <w:sz w:val="24"/>
          <w:szCs w:val="24"/>
        </w:rPr>
      </w:pPr>
      <w:r w:rsidRPr="004B626A">
        <w:rPr>
          <w:sz w:val="24"/>
          <w:szCs w:val="24"/>
        </w:rPr>
        <w:t xml:space="preserve">Another code within this theme was disabled people </w:t>
      </w:r>
      <w:r w:rsidRPr="004B626A" w:rsidR="055F41DD">
        <w:rPr>
          <w:sz w:val="24"/>
          <w:szCs w:val="24"/>
        </w:rPr>
        <w:t xml:space="preserve">already </w:t>
      </w:r>
      <w:r w:rsidRPr="004B626A">
        <w:rPr>
          <w:sz w:val="24"/>
          <w:szCs w:val="24"/>
        </w:rPr>
        <w:t>having a vehicle that has been adapted for them, which was mentioned 3 times.</w:t>
      </w:r>
    </w:p>
    <w:p w:rsidRPr="004B626A" w:rsidR="4BB15C06" w:rsidP="1C7858CA" w:rsidRDefault="2E2144A7" w14:paraId="2CD15F27" w14:textId="0F49CA28">
      <w:pPr>
        <w:spacing w:line="360" w:lineRule="auto"/>
        <w:ind w:left="720"/>
        <w:rPr>
          <w:sz w:val="24"/>
          <w:szCs w:val="24"/>
        </w:rPr>
      </w:pPr>
      <w:r w:rsidRPr="004B626A">
        <w:rPr>
          <w:sz w:val="24"/>
          <w:szCs w:val="24"/>
        </w:rPr>
        <w:t xml:space="preserve">"But just, like it took so long to get that car and get it adapted and get it right, I think in total it was over two years. And I had a grant for that and loads of assessments and they're not a nice process. I wouldn't really want to volunteer to go through all that again until I really </w:t>
      </w:r>
      <w:proofErr w:type="gramStart"/>
      <w:r w:rsidRPr="004B626A">
        <w:rPr>
          <w:sz w:val="24"/>
          <w:szCs w:val="24"/>
        </w:rPr>
        <w:t>have to</w:t>
      </w:r>
      <w:proofErr w:type="gramEnd"/>
      <w:r w:rsidRPr="004B626A">
        <w:rPr>
          <w:sz w:val="24"/>
          <w:szCs w:val="24"/>
        </w:rPr>
        <w:t>. And it feels a bit of a waste of like resources to replace a car that meets my needs." - Hayley</w:t>
      </w:r>
    </w:p>
    <w:p w:rsidRPr="004B626A" w:rsidR="4BB15C06" w:rsidP="1C7858CA" w:rsidRDefault="2E2144A7" w14:paraId="180157F3" w14:textId="7CD2DEC1">
      <w:pPr>
        <w:spacing w:line="360" w:lineRule="auto"/>
        <w:rPr>
          <w:sz w:val="24"/>
          <w:szCs w:val="24"/>
        </w:rPr>
      </w:pPr>
      <w:r w:rsidRPr="004B626A">
        <w:rPr>
          <w:sz w:val="24"/>
          <w:szCs w:val="24"/>
        </w:rPr>
        <w:t>Participants also reported that vehicles that meet the needs of disabled people may not be compliant. This was mentioned twice.</w:t>
      </w:r>
    </w:p>
    <w:p w:rsidRPr="004B626A" w:rsidR="4BB15C06" w:rsidP="1C7858CA" w:rsidRDefault="3FCFA1CB" w14:paraId="4298F721" w14:textId="24F99DE3">
      <w:pPr>
        <w:spacing w:line="360" w:lineRule="auto"/>
        <w:ind w:left="720"/>
        <w:rPr>
          <w:sz w:val="24"/>
          <w:szCs w:val="24"/>
        </w:rPr>
      </w:pPr>
      <w:r w:rsidRPr="004B626A">
        <w:rPr>
          <w:sz w:val="24"/>
          <w:szCs w:val="24"/>
        </w:rPr>
        <w:t>"I've identified vehicles that would appear to meet my needs, and there's not an automatic version available on the scheme. I think there are a variety of reasons why people get pushed into the direction, particularly of having to go down the diesel route, which is really... really struggles with compliance with low emission zones." - Brian</w:t>
      </w:r>
    </w:p>
    <w:p w:rsidRPr="004B626A" w:rsidR="4BB15C06" w:rsidP="1C7858CA" w:rsidRDefault="3FCFA1CB" w14:paraId="0F44B81F" w14:textId="0D4A812E">
      <w:pPr>
        <w:spacing w:line="360" w:lineRule="auto"/>
        <w:rPr>
          <w:sz w:val="24"/>
          <w:szCs w:val="24"/>
        </w:rPr>
      </w:pPr>
      <w:r w:rsidRPr="004B626A">
        <w:rPr>
          <w:sz w:val="24"/>
          <w:szCs w:val="24"/>
        </w:rPr>
        <w:t xml:space="preserve">The final code within this theme was disabled people forming attachments with their vehicles, which was </w:t>
      </w:r>
      <w:r w:rsidRPr="004B626A" w:rsidR="294AE0C0">
        <w:rPr>
          <w:sz w:val="24"/>
          <w:szCs w:val="24"/>
        </w:rPr>
        <w:t>report</w:t>
      </w:r>
      <w:r w:rsidRPr="004B626A">
        <w:rPr>
          <w:sz w:val="24"/>
          <w:szCs w:val="24"/>
        </w:rPr>
        <w:t>ed once.</w:t>
      </w:r>
    </w:p>
    <w:p w:rsidRPr="004B626A" w:rsidR="4BB15C06" w:rsidP="1C7858CA" w:rsidRDefault="3FCFA1CB" w14:paraId="006ED18B" w14:textId="1405254E">
      <w:pPr>
        <w:spacing w:line="360" w:lineRule="auto"/>
        <w:ind w:left="720"/>
        <w:rPr>
          <w:sz w:val="24"/>
          <w:szCs w:val="24"/>
        </w:rPr>
      </w:pPr>
      <w:r w:rsidRPr="004B626A">
        <w:rPr>
          <w:sz w:val="24"/>
          <w:szCs w:val="24"/>
        </w:rPr>
        <w:t>"Some people will like form attachments with their vehicles and, you know, like I'm autistic and I have particular preferences for things and things that gross me out and I can't, you know, I can't touch them or something. And so, you know, that's quite a small section of the community, but, you know, that's a factor." - Douglas</w:t>
      </w:r>
    </w:p>
    <w:p w:rsidRPr="004B626A" w:rsidR="4BB15C06" w:rsidP="1C7858CA" w:rsidRDefault="2830A74B" w14:paraId="1E30AB18" w14:textId="3EC72C88">
      <w:pPr>
        <w:spacing w:line="360" w:lineRule="auto"/>
        <w:rPr>
          <w:sz w:val="24"/>
          <w:szCs w:val="24"/>
        </w:rPr>
      </w:pPr>
      <w:r w:rsidRPr="004B626A">
        <w:rPr>
          <w:sz w:val="24"/>
          <w:szCs w:val="24"/>
        </w:rPr>
        <w:t xml:space="preserve">The theme </w:t>
      </w:r>
      <w:r w:rsidRPr="004B626A">
        <w:rPr>
          <w:b/>
          <w:bCs/>
          <w:sz w:val="24"/>
          <w:szCs w:val="24"/>
        </w:rPr>
        <w:t xml:space="preserve">Issues with Concessions </w:t>
      </w:r>
      <w:r w:rsidRPr="004B626A">
        <w:rPr>
          <w:sz w:val="24"/>
          <w:szCs w:val="24"/>
        </w:rPr>
        <w:t>was also mentioned by participants 10 times.</w:t>
      </w:r>
      <w:r w:rsidRPr="004B626A" w:rsidR="23276217">
        <w:rPr>
          <w:sz w:val="24"/>
          <w:szCs w:val="24"/>
        </w:rPr>
        <w:t xml:space="preserve"> This refers to problems </w:t>
      </w:r>
      <w:r w:rsidRPr="004B626A" w:rsidR="3AB6F8E0">
        <w:rPr>
          <w:sz w:val="24"/>
          <w:szCs w:val="24"/>
        </w:rPr>
        <w:t xml:space="preserve">experienced by disabled people with </w:t>
      </w:r>
      <w:r w:rsidRPr="004B626A" w:rsidR="73363043">
        <w:rPr>
          <w:sz w:val="24"/>
          <w:szCs w:val="24"/>
        </w:rPr>
        <w:t>exemptions for driving in CAZs.</w:t>
      </w:r>
    </w:p>
    <w:p w:rsidRPr="004B626A" w:rsidR="4BB15C06" w:rsidP="46A8A115" w:rsidRDefault="2830A74B" w14:paraId="0E07B84A" w14:textId="4A7AFD28">
      <w:pPr>
        <w:spacing w:line="360" w:lineRule="auto"/>
        <w:rPr>
          <w:sz w:val="24"/>
          <w:szCs w:val="24"/>
        </w:rPr>
      </w:pPr>
      <w:r w:rsidRPr="004B626A">
        <w:rPr>
          <w:sz w:val="24"/>
          <w:szCs w:val="24"/>
        </w:rPr>
        <w:t xml:space="preserve">Within this theme, the most </w:t>
      </w:r>
      <w:r w:rsidRPr="004B626A" w:rsidR="331197F4">
        <w:rPr>
          <w:sz w:val="24"/>
          <w:szCs w:val="24"/>
        </w:rPr>
        <w:t xml:space="preserve">common </w:t>
      </w:r>
      <w:r w:rsidRPr="004B626A">
        <w:rPr>
          <w:sz w:val="24"/>
          <w:szCs w:val="24"/>
        </w:rPr>
        <w:t xml:space="preserve">code was </w:t>
      </w:r>
      <w:r w:rsidRPr="004B626A" w:rsidR="393A4388">
        <w:rPr>
          <w:sz w:val="24"/>
          <w:szCs w:val="24"/>
        </w:rPr>
        <w:t xml:space="preserve">difficulties with applying </w:t>
      </w:r>
      <w:r w:rsidRPr="004B626A" w:rsidR="0F9D1FDF">
        <w:rPr>
          <w:sz w:val="24"/>
          <w:szCs w:val="24"/>
        </w:rPr>
        <w:t>for</w:t>
      </w:r>
      <w:r w:rsidRPr="004B626A" w:rsidR="393A4388">
        <w:rPr>
          <w:sz w:val="24"/>
          <w:szCs w:val="24"/>
        </w:rPr>
        <w:t xml:space="preserve"> concessions, which w</w:t>
      </w:r>
      <w:r w:rsidRPr="004B626A" w:rsidR="49FC79C0">
        <w:rPr>
          <w:sz w:val="24"/>
          <w:szCs w:val="24"/>
        </w:rPr>
        <w:t>ere</w:t>
      </w:r>
      <w:r w:rsidRPr="004B626A" w:rsidR="393A4388">
        <w:rPr>
          <w:sz w:val="24"/>
          <w:szCs w:val="24"/>
        </w:rPr>
        <w:t xml:space="preserve"> </w:t>
      </w:r>
      <w:r w:rsidRPr="004B626A" w:rsidR="508E2C65">
        <w:rPr>
          <w:sz w:val="24"/>
          <w:szCs w:val="24"/>
        </w:rPr>
        <w:t>reported</w:t>
      </w:r>
      <w:r w:rsidRPr="004B626A" w:rsidR="393A4388">
        <w:rPr>
          <w:sz w:val="24"/>
          <w:szCs w:val="24"/>
        </w:rPr>
        <w:t xml:space="preserve"> 4 times.</w:t>
      </w:r>
    </w:p>
    <w:p w:rsidRPr="004B626A" w:rsidR="4BB15C06" w:rsidP="1C7858CA" w:rsidRDefault="393A4388" w14:paraId="2B3E2EDB" w14:textId="363936F0">
      <w:pPr>
        <w:spacing w:line="360" w:lineRule="auto"/>
        <w:ind w:left="720"/>
        <w:rPr>
          <w:sz w:val="24"/>
          <w:szCs w:val="24"/>
        </w:rPr>
      </w:pPr>
      <w:r w:rsidRPr="31A81664" w:rsidR="393A4388">
        <w:rPr>
          <w:sz w:val="24"/>
          <w:szCs w:val="24"/>
        </w:rPr>
        <w:t xml:space="preserve">"I mean, the first time I went to the post office, they gave me the wrong form. So then when I filled that out and went back and explained this is what </w:t>
      </w:r>
      <w:r w:rsidRPr="31A81664" w:rsidR="393A4388">
        <w:rPr>
          <w:sz w:val="24"/>
          <w:szCs w:val="24"/>
        </w:rPr>
        <w:t>I'm</w:t>
      </w:r>
      <w:r w:rsidRPr="31A81664" w:rsidR="393A4388">
        <w:rPr>
          <w:sz w:val="24"/>
          <w:szCs w:val="24"/>
        </w:rPr>
        <w:t xml:space="preserve"> hoping </w:t>
      </w:r>
      <w:r w:rsidRPr="31A81664" w:rsidR="393A4388">
        <w:rPr>
          <w:sz w:val="24"/>
          <w:szCs w:val="24"/>
        </w:rPr>
        <w:t>we'll</w:t>
      </w:r>
      <w:r w:rsidRPr="31A81664" w:rsidR="393A4388">
        <w:rPr>
          <w:sz w:val="24"/>
          <w:szCs w:val="24"/>
        </w:rPr>
        <w:t xml:space="preserve"> do, then they explained oh no sorry, </w:t>
      </w:r>
      <w:r w:rsidRPr="31A81664" w:rsidR="393A4388">
        <w:rPr>
          <w:sz w:val="24"/>
          <w:szCs w:val="24"/>
        </w:rPr>
        <w:t>there's</w:t>
      </w:r>
      <w:r w:rsidRPr="31A81664" w:rsidR="393A4388">
        <w:rPr>
          <w:sz w:val="24"/>
          <w:szCs w:val="24"/>
        </w:rPr>
        <w:t xml:space="preserve"> another form that you need to fill in and we need to have the evidence of the </w:t>
      </w:r>
      <w:r w:rsidRPr="31A81664" w:rsidR="393A4388">
        <w:rPr>
          <w:sz w:val="24"/>
          <w:szCs w:val="24"/>
        </w:rPr>
        <w:t>PIP</w:t>
      </w:r>
      <w:r w:rsidRPr="31A81664" w:rsidR="4CA40D7A">
        <w:rPr>
          <w:sz w:val="24"/>
          <w:szCs w:val="24"/>
        </w:rPr>
        <w:t xml:space="preserve"> [Personal Independence Payment]</w:t>
      </w:r>
      <w:r w:rsidRPr="31A81664" w:rsidR="393A4388">
        <w:rPr>
          <w:sz w:val="24"/>
          <w:szCs w:val="24"/>
        </w:rPr>
        <w:t xml:space="preserve"> </w:t>
      </w:r>
      <w:r w:rsidRPr="31A81664" w:rsidR="393A4388">
        <w:rPr>
          <w:sz w:val="24"/>
          <w:szCs w:val="24"/>
        </w:rPr>
        <w:t xml:space="preserve">and we need proof of ID </w:t>
      </w:r>
      <w:r w:rsidRPr="31A81664" w:rsidR="393A4388">
        <w:rPr>
          <w:sz w:val="24"/>
          <w:szCs w:val="24"/>
        </w:rPr>
        <w:t>an</w:t>
      </w:r>
      <w:r w:rsidRPr="31A81664" w:rsidR="393A4388">
        <w:rPr>
          <w:sz w:val="24"/>
          <w:szCs w:val="24"/>
        </w:rPr>
        <w:t xml:space="preserve">d other bits and pieces. </w:t>
      </w:r>
      <w:r w:rsidRPr="31A81664" w:rsidR="393A4388">
        <w:rPr>
          <w:sz w:val="24"/>
          <w:szCs w:val="24"/>
        </w:rPr>
        <w:t>So</w:t>
      </w:r>
      <w:r w:rsidRPr="31A81664" w:rsidR="393A4388">
        <w:rPr>
          <w:sz w:val="24"/>
          <w:szCs w:val="24"/>
        </w:rPr>
        <w:t xml:space="preserve"> there was a bit of confusion, yeah, at the start." - Kelsey</w:t>
      </w:r>
    </w:p>
    <w:p w:rsidRPr="004B626A" w:rsidR="4BB15C06" w:rsidP="1C7858CA" w:rsidRDefault="5D13FF94" w14:paraId="03901D72" w14:textId="07299347">
      <w:pPr>
        <w:spacing w:line="360" w:lineRule="auto"/>
        <w:ind w:left="720"/>
        <w:rPr>
          <w:sz w:val="24"/>
          <w:szCs w:val="24"/>
        </w:rPr>
      </w:pPr>
      <w:r w:rsidRPr="004B626A">
        <w:rPr>
          <w:sz w:val="24"/>
          <w:szCs w:val="24"/>
        </w:rPr>
        <w:t>"I just thought, well there's no point in applying for this, it's only for a few months, and it's just more admin for us, you know, we love admin, don't we? Disabled people, we're all about admin […]. So yeah, I just thought, well, you know, like I have enough problems with things like getting parking permits out of the county." - Douglas</w:t>
      </w:r>
    </w:p>
    <w:p w:rsidRPr="004B626A" w:rsidR="4BB15C06" w:rsidP="262C584C" w:rsidRDefault="5D13FF94" w14:paraId="77C5A54E" w14:textId="6D59F566">
      <w:pPr>
        <w:spacing w:line="360" w:lineRule="auto"/>
      </w:pPr>
      <w:r w:rsidRPr="004B626A">
        <w:rPr>
          <w:sz w:val="24"/>
          <w:szCs w:val="24"/>
        </w:rPr>
        <w:t>Participants also reported a lack of support for those who do not receive the higher rate of Personal Independence Payment (PIP). This was mentioned 3 times.</w:t>
      </w:r>
    </w:p>
    <w:p w:rsidRPr="004B626A" w:rsidR="4BB15C06" w:rsidP="1C7858CA" w:rsidRDefault="19A20875" w14:paraId="30594CA4" w14:textId="53ED9CE4">
      <w:pPr>
        <w:spacing w:line="360" w:lineRule="auto"/>
        <w:ind w:left="720"/>
        <w:rPr>
          <w:sz w:val="24"/>
          <w:szCs w:val="24"/>
        </w:rPr>
      </w:pPr>
      <w:r w:rsidRPr="004B626A">
        <w:rPr>
          <w:sz w:val="24"/>
          <w:szCs w:val="24"/>
        </w:rPr>
        <w:t>"If the exemption is purely based on the PIP status as well that there's going to be a lot of individuals that aren't meeting those requisite thresholds that genuinely still could do with more support." - Kelsey</w:t>
      </w:r>
    </w:p>
    <w:p w:rsidRPr="004B626A" w:rsidR="4BB15C06" w:rsidP="1C7858CA" w:rsidRDefault="19A20875" w14:paraId="00247D18" w14:textId="71AB63E6">
      <w:pPr>
        <w:spacing w:line="360" w:lineRule="auto"/>
        <w:ind w:left="720"/>
        <w:rPr>
          <w:sz w:val="24"/>
          <w:szCs w:val="24"/>
        </w:rPr>
      </w:pPr>
      <w:r w:rsidRPr="004B626A">
        <w:rPr>
          <w:sz w:val="24"/>
          <w:szCs w:val="24"/>
        </w:rPr>
        <w:t>"Some disabled people have, you know, the benefits of having the mobility allowance, which they do use, you know, part of that payment to get a car, but for the ones that doesn't fall into the high level of the mobility allowance, I think more needs to be done." - Myra</w:t>
      </w:r>
    </w:p>
    <w:p w:rsidRPr="004B626A" w:rsidR="4BB15C06" w:rsidP="1C7858CA" w:rsidRDefault="2B58FB7B" w14:paraId="041C2A5F" w14:textId="597DC01A">
      <w:pPr>
        <w:spacing w:line="360" w:lineRule="auto"/>
        <w:rPr>
          <w:sz w:val="24"/>
          <w:szCs w:val="24"/>
        </w:rPr>
      </w:pPr>
      <w:r w:rsidRPr="004B626A">
        <w:rPr>
          <w:sz w:val="24"/>
          <w:szCs w:val="24"/>
        </w:rPr>
        <w:t xml:space="preserve">The final code within this theme was eligibility for concessions applying to vehicles and not individuals, which was </w:t>
      </w:r>
      <w:r w:rsidRPr="004B626A" w:rsidR="2675F29E">
        <w:rPr>
          <w:sz w:val="24"/>
          <w:szCs w:val="24"/>
        </w:rPr>
        <w:t>report</w:t>
      </w:r>
      <w:r w:rsidRPr="004B626A">
        <w:rPr>
          <w:sz w:val="24"/>
          <w:szCs w:val="24"/>
        </w:rPr>
        <w:t>ed 3 times.</w:t>
      </w:r>
    </w:p>
    <w:p w:rsidRPr="004B626A" w:rsidR="4BB15C06" w:rsidP="1C7858CA" w:rsidRDefault="2B58FB7B" w14:paraId="1FB7571B" w14:textId="12E3DA4E">
      <w:pPr>
        <w:spacing w:line="360" w:lineRule="auto"/>
        <w:ind w:left="720"/>
        <w:rPr>
          <w:sz w:val="24"/>
          <w:szCs w:val="24"/>
        </w:rPr>
      </w:pPr>
      <w:r w:rsidRPr="004B626A">
        <w:rPr>
          <w:sz w:val="24"/>
          <w:szCs w:val="24"/>
        </w:rPr>
        <w:t>"The problem I'm going to have when I do sort out a car that I can drive is that then it will be assigned to that car and then there's a difficulty if for whatever reason, if my health takes a dip or if I have a bad flare up or whatever it might be, that I am not in position to be driving, then you can't extend it to other, yeah." - Kelsey</w:t>
      </w:r>
    </w:p>
    <w:p w:rsidRPr="004B626A" w:rsidR="4BB15C06" w:rsidP="1C7858CA" w:rsidRDefault="2B58FB7B" w14:paraId="391399EC" w14:textId="4829DE65">
      <w:pPr>
        <w:spacing w:line="360" w:lineRule="auto"/>
        <w:rPr>
          <w:sz w:val="24"/>
          <w:szCs w:val="24"/>
        </w:rPr>
      </w:pPr>
      <w:r w:rsidRPr="004B626A">
        <w:rPr>
          <w:sz w:val="24"/>
          <w:szCs w:val="24"/>
        </w:rPr>
        <w:t xml:space="preserve">The next most prevalent theme was </w:t>
      </w:r>
      <w:r w:rsidRPr="004B626A">
        <w:rPr>
          <w:b/>
          <w:bCs/>
          <w:sz w:val="24"/>
          <w:szCs w:val="24"/>
        </w:rPr>
        <w:t>Uncertainty Around CAZs</w:t>
      </w:r>
      <w:r w:rsidRPr="004B626A">
        <w:rPr>
          <w:sz w:val="24"/>
          <w:szCs w:val="24"/>
        </w:rPr>
        <w:t>, which was mentioned 9 times.</w:t>
      </w:r>
      <w:r w:rsidRPr="004B626A" w:rsidR="6EA7D577">
        <w:rPr>
          <w:sz w:val="24"/>
          <w:szCs w:val="24"/>
        </w:rPr>
        <w:t xml:space="preserve"> This theme refers </w:t>
      </w:r>
      <w:r w:rsidRPr="004B626A" w:rsidR="56549BC8">
        <w:rPr>
          <w:sz w:val="24"/>
          <w:szCs w:val="24"/>
        </w:rPr>
        <w:t xml:space="preserve">to the ambiguity experienced by disabled </w:t>
      </w:r>
      <w:r w:rsidRPr="004B626A" w:rsidR="283ED2BF">
        <w:rPr>
          <w:sz w:val="24"/>
          <w:szCs w:val="24"/>
        </w:rPr>
        <w:t xml:space="preserve">people </w:t>
      </w:r>
      <w:r w:rsidRPr="004B626A" w:rsidR="56549BC8">
        <w:rPr>
          <w:sz w:val="24"/>
          <w:szCs w:val="24"/>
        </w:rPr>
        <w:t>regarding CAZs.</w:t>
      </w:r>
    </w:p>
    <w:p w:rsidRPr="004B626A" w:rsidR="4BB15C06" w:rsidP="1C7858CA" w:rsidRDefault="2B58FB7B" w14:paraId="09E74C0D" w14:textId="269F6302">
      <w:pPr>
        <w:spacing w:line="360" w:lineRule="auto"/>
        <w:rPr>
          <w:sz w:val="24"/>
          <w:szCs w:val="24"/>
        </w:rPr>
      </w:pPr>
      <w:r w:rsidRPr="004B626A">
        <w:rPr>
          <w:sz w:val="24"/>
          <w:szCs w:val="24"/>
        </w:rPr>
        <w:t>Within this theme, the most common code was a lack of information before the implementation of CAZs, which was mentioned 5 times.</w:t>
      </w:r>
    </w:p>
    <w:p w:rsidRPr="004B626A" w:rsidR="4BB15C06" w:rsidP="1C7858CA" w:rsidRDefault="2B58FB7B" w14:paraId="38F13483" w14:textId="6655F987">
      <w:pPr>
        <w:spacing w:line="360" w:lineRule="auto"/>
        <w:ind w:left="720"/>
        <w:rPr>
          <w:sz w:val="24"/>
          <w:szCs w:val="24"/>
        </w:rPr>
      </w:pPr>
      <w:r w:rsidRPr="004B626A">
        <w:rPr>
          <w:sz w:val="24"/>
          <w:szCs w:val="24"/>
        </w:rPr>
        <w:t>“</w:t>
      </w:r>
      <w:r w:rsidRPr="004B626A" w:rsidR="42EB85A4">
        <w:rPr>
          <w:sz w:val="24"/>
          <w:szCs w:val="24"/>
        </w:rPr>
        <w:t xml:space="preserve">There was something when I went back in again to kind of look about how well it's advertised the exemption, and I noticed for example on the Transport for West Midlands website, it wasn't clear looking at what they've got sort of written, you know, written down and advertised about the Clean Air Zone that there was any kind of exemption for disabled people at all. </w:t>
      </w:r>
      <w:proofErr w:type="gramStart"/>
      <w:r w:rsidRPr="004B626A" w:rsidR="42EB85A4">
        <w:rPr>
          <w:sz w:val="24"/>
          <w:szCs w:val="24"/>
        </w:rPr>
        <w:t>So</w:t>
      </w:r>
      <w:proofErr w:type="gramEnd"/>
      <w:r w:rsidRPr="004B626A" w:rsidR="42EB85A4">
        <w:rPr>
          <w:sz w:val="24"/>
          <w:szCs w:val="24"/>
        </w:rPr>
        <w:t xml:space="preserve"> I thought that, again, was a bit of a mess." - Kelsey</w:t>
      </w:r>
    </w:p>
    <w:p w:rsidRPr="004B626A" w:rsidR="4BB15C06" w:rsidP="1C7858CA" w:rsidRDefault="42EB85A4" w14:paraId="112A5AFE" w14:textId="10393F40">
      <w:pPr>
        <w:spacing w:line="360" w:lineRule="auto"/>
        <w:ind w:left="720"/>
        <w:rPr>
          <w:sz w:val="24"/>
          <w:szCs w:val="24"/>
        </w:rPr>
      </w:pPr>
      <w:r w:rsidRPr="004B626A">
        <w:rPr>
          <w:sz w:val="24"/>
          <w:szCs w:val="24"/>
        </w:rPr>
        <w:t>"Advocates of Clean Air Zones have really missed the opportunity to talk in terms of damage to health, and I think that that might also help some disabled people who are affected cause those with breathing difficulties can be particularly vulnerable to some of the air quality issues that they are intended to address." - Brian</w:t>
      </w:r>
    </w:p>
    <w:p w:rsidRPr="004B626A" w:rsidR="4BB15C06" w:rsidP="1C7858CA" w:rsidRDefault="42EB85A4" w14:paraId="421A9BDC" w14:textId="4471874B">
      <w:pPr>
        <w:spacing w:line="360" w:lineRule="auto"/>
        <w:rPr>
          <w:sz w:val="24"/>
          <w:szCs w:val="24"/>
        </w:rPr>
      </w:pPr>
      <w:r w:rsidRPr="004B626A">
        <w:rPr>
          <w:sz w:val="24"/>
          <w:szCs w:val="24"/>
        </w:rPr>
        <w:t xml:space="preserve">Participants also mentioned the effectiveness of CAZs being unclear. This was </w:t>
      </w:r>
      <w:r w:rsidRPr="004B626A" w:rsidR="0DD25CC0">
        <w:rPr>
          <w:sz w:val="24"/>
          <w:szCs w:val="24"/>
        </w:rPr>
        <w:t xml:space="preserve">reported </w:t>
      </w:r>
      <w:r w:rsidRPr="004B626A">
        <w:rPr>
          <w:sz w:val="24"/>
          <w:szCs w:val="24"/>
        </w:rPr>
        <w:t>4 times.</w:t>
      </w:r>
    </w:p>
    <w:p w:rsidRPr="004B626A" w:rsidR="4BB15C06" w:rsidP="1C7858CA" w:rsidRDefault="42EB85A4" w14:paraId="77F347A1" w14:textId="3FB1DF04">
      <w:pPr>
        <w:spacing w:line="360" w:lineRule="auto"/>
        <w:ind w:left="720"/>
        <w:rPr>
          <w:sz w:val="24"/>
          <w:szCs w:val="24"/>
        </w:rPr>
      </w:pPr>
      <w:r w:rsidRPr="004B626A">
        <w:rPr>
          <w:sz w:val="24"/>
          <w:szCs w:val="24"/>
        </w:rPr>
        <w:t>"I feel like it's an initiative that you don't hear much about, kind of what benefits has this driven? Excuse the pun... driving, driven. But yeah, so what benefits are we seeing for the air in Birmingham? I don't know, I don't know whether that is improving things for people, I'm not sure." - Kelsey</w:t>
      </w:r>
    </w:p>
    <w:p w:rsidRPr="004B626A" w:rsidR="4BB15C06" w:rsidP="1C7858CA" w:rsidRDefault="42EB85A4" w14:paraId="1AD5FFA8" w14:textId="329E8E18">
      <w:pPr>
        <w:spacing w:line="360" w:lineRule="auto"/>
        <w:ind w:left="720"/>
        <w:rPr>
          <w:sz w:val="24"/>
          <w:szCs w:val="24"/>
        </w:rPr>
      </w:pPr>
      <w:r w:rsidRPr="004B626A">
        <w:rPr>
          <w:sz w:val="24"/>
          <w:szCs w:val="24"/>
        </w:rPr>
        <w:t xml:space="preserve">"I mean, there's the same </w:t>
      </w:r>
      <w:proofErr w:type="gramStart"/>
      <w:r w:rsidRPr="004B626A">
        <w:rPr>
          <w:sz w:val="24"/>
          <w:szCs w:val="24"/>
        </w:rPr>
        <w:t>amount</w:t>
      </w:r>
      <w:proofErr w:type="gramEnd"/>
      <w:r w:rsidRPr="004B626A">
        <w:rPr>
          <w:sz w:val="24"/>
          <w:szCs w:val="24"/>
        </w:rPr>
        <w:t xml:space="preserve"> of cars as far as I can see on the streets, the same amount of cars, parking in the road outside. I don't really understand what the great improvements in terms of vehicles on the streets is anyway." - Douglas</w:t>
      </w:r>
    </w:p>
    <w:p w:rsidRPr="004B626A" w:rsidR="4BB15C06" w:rsidP="1C7858CA" w:rsidRDefault="42EB85A4" w14:paraId="1AAC7101" w14:textId="2073A496">
      <w:pPr>
        <w:spacing w:line="360" w:lineRule="auto"/>
        <w:rPr>
          <w:sz w:val="24"/>
          <w:szCs w:val="24"/>
        </w:rPr>
      </w:pPr>
      <w:r w:rsidRPr="004B626A">
        <w:rPr>
          <w:sz w:val="24"/>
          <w:szCs w:val="24"/>
        </w:rPr>
        <w:t xml:space="preserve">The least prevalent theme within the city interviews was </w:t>
      </w:r>
      <w:r w:rsidRPr="004B626A">
        <w:rPr>
          <w:b/>
          <w:bCs/>
          <w:sz w:val="24"/>
          <w:szCs w:val="24"/>
        </w:rPr>
        <w:t>Mitigations for Impacts on Disabled People</w:t>
      </w:r>
      <w:r w:rsidRPr="004B626A">
        <w:rPr>
          <w:sz w:val="24"/>
          <w:szCs w:val="24"/>
        </w:rPr>
        <w:t>, which was mentioned 3 times.</w:t>
      </w:r>
      <w:r w:rsidRPr="004B626A" w:rsidR="07914558">
        <w:rPr>
          <w:sz w:val="24"/>
          <w:szCs w:val="24"/>
        </w:rPr>
        <w:t xml:space="preserve"> This theme refers to </w:t>
      </w:r>
      <w:r w:rsidRPr="004B626A" w:rsidR="6C16A68F">
        <w:rPr>
          <w:sz w:val="24"/>
          <w:szCs w:val="24"/>
        </w:rPr>
        <w:t xml:space="preserve">ways to reduce the </w:t>
      </w:r>
      <w:r w:rsidRPr="004B626A" w:rsidR="5FC7A0CD">
        <w:rPr>
          <w:sz w:val="24"/>
          <w:szCs w:val="24"/>
        </w:rPr>
        <w:t>negative impacts of CAZs on disabled people</w:t>
      </w:r>
      <w:r w:rsidRPr="004B626A" w:rsidR="22365212">
        <w:rPr>
          <w:sz w:val="24"/>
          <w:szCs w:val="24"/>
        </w:rPr>
        <w:t>.</w:t>
      </w:r>
    </w:p>
    <w:p w:rsidRPr="004B626A" w:rsidR="4BB15C06" w:rsidP="1C7858CA" w:rsidRDefault="42EB85A4" w14:paraId="452F5784" w14:textId="1C8E91D5">
      <w:pPr>
        <w:spacing w:line="360" w:lineRule="auto"/>
        <w:rPr>
          <w:sz w:val="24"/>
          <w:szCs w:val="24"/>
        </w:rPr>
      </w:pPr>
      <w:r w:rsidRPr="004B626A">
        <w:rPr>
          <w:sz w:val="24"/>
          <w:szCs w:val="24"/>
        </w:rPr>
        <w:t xml:space="preserve">Within this theme, the most common code was the provision of cars for disabled people, which was </w:t>
      </w:r>
      <w:r w:rsidRPr="004B626A" w:rsidR="5446BDBC">
        <w:rPr>
          <w:sz w:val="24"/>
          <w:szCs w:val="24"/>
        </w:rPr>
        <w:t>reported</w:t>
      </w:r>
      <w:r w:rsidRPr="004B626A">
        <w:rPr>
          <w:sz w:val="24"/>
          <w:szCs w:val="24"/>
        </w:rPr>
        <w:t xml:space="preserve"> twice.</w:t>
      </w:r>
    </w:p>
    <w:p w:rsidRPr="004B626A" w:rsidR="4BB15C06" w:rsidP="55FE1C4B" w:rsidRDefault="42EB85A4" w14:paraId="4C88506A" w14:textId="5479EF68">
      <w:pPr>
        <w:spacing w:line="360" w:lineRule="auto"/>
        <w:ind w:left="720"/>
        <w:rPr>
          <w:sz w:val="24"/>
          <w:szCs w:val="24"/>
        </w:rPr>
      </w:pPr>
      <w:r w:rsidRPr="004B626A">
        <w:rPr>
          <w:sz w:val="24"/>
          <w:szCs w:val="24"/>
        </w:rPr>
        <w:t xml:space="preserve">"I think coming forward with actual provision that meets people's needs, measuring the need coming forward, but also like saying to the public, you say you need a car, you need it for these reasons, but here's your conveyor of behaviour, here we're going to say to you, right now you're in this position, we need you to start getting interested and curious about these kind of behaviours, but at the same time we're </w:t>
      </w:r>
      <w:proofErr w:type="spellStart"/>
      <w:r w:rsidRPr="004B626A">
        <w:rPr>
          <w:sz w:val="24"/>
          <w:szCs w:val="24"/>
        </w:rPr>
        <w:t>gonna</w:t>
      </w:r>
      <w:proofErr w:type="spellEnd"/>
      <w:r w:rsidRPr="004B626A">
        <w:rPr>
          <w:sz w:val="24"/>
          <w:szCs w:val="24"/>
        </w:rPr>
        <w:t xml:space="preserve"> meet you with provision, you know, we're </w:t>
      </w:r>
      <w:proofErr w:type="spellStart"/>
      <w:r w:rsidRPr="004B626A">
        <w:rPr>
          <w:sz w:val="24"/>
          <w:szCs w:val="24"/>
        </w:rPr>
        <w:t>gonna</w:t>
      </w:r>
      <w:proofErr w:type="spellEnd"/>
      <w:r w:rsidRPr="004B626A">
        <w:rPr>
          <w:sz w:val="24"/>
          <w:szCs w:val="24"/>
        </w:rPr>
        <w:t xml:space="preserve"> meet you with there being a disabled adapted car in every neighbourhood, and then we're </w:t>
      </w:r>
      <w:proofErr w:type="spellStart"/>
      <w:r w:rsidRPr="004B626A">
        <w:rPr>
          <w:sz w:val="24"/>
          <w:szCs w:val="24"/>
        </w:rPr>
        <w:t>gonna</w:t>
      </w:r>
      <w:proofErr w:type="spellEnd"/>
      <w:r w:rsidRPr="004B626A">
        <w:rPr>
          <w:sz w:val="24"/>
          <w:szCs w:val="24"/>
        </w:rPr>
        <w:t xml:space="preserve"> provide those disabled adapted cars... you know, like if you've got, I don't know, 40 people in the ward, then we provide 10 cars. If you've got 400 people in the ward, you provide 40 cars, do you know what I mean?" - Douglas</w:t>
      </w:r>
    </w:p>
    <w:p w:rsidRPr="004B626A" w:rsidR="4BB15C06" w:rsidP="262C584C" w:rsidRDefault="42EB85A4" w14:paraId="483752A8" w14:textId="0CF33818">
      <w:pPr>
        <w:spacing w:line="360" w:lineRule="auto"/>
        <w:rPr>
          <w:sz w:val="24"/>
          <w:szCs w:val="24"/>
        </w:rPr>
      </w:pPr>
      <w:r w:rsidRPr="004B626A">
        <w:rPr>
          <w:sz w:val="24"/>
          <w:szCs w:val="24"/>
        </w:rPr>
        <w:t>Participants also mentioned the need to allocate more resourcing to disabled people. This was mentioned once.</w:t>
      </w:r>
    </w:p>
    <w:p w:rsidRPr="004B626A" w:rsidR="4BB15C06" w:rsidP="262C584C" w:rsidRDefault="42EB85A4" w14:paraId="41B7FDFA" w14:textId="311879C1">
      <w:pPr>
        <w:spacing w:line="360" w:lineRule="auto"/>
        <w:ind w:left="720"/>
        <w:rPr>
          <w:sz w:val="24"/>
          <w:szCs w:val="24"/>
        </w:rPr>
      </w:pPr>
      <w:r w:rsidRPr="004B626A">
        <w:rPr>
          <w:sz w:val="24"/>
          <w:szCs w:val="24"/>
        </w:rPr>
        <w:t xml:space="preserve">"I know our Council is like saying that we've got this... we've got all these companies that are going to fund all these things in our in our, in our locality, and they're </w:t>
      </w:r>
      <w:proofErr w:type="spellStart"/>
      <w:r w:rsidRPr="004B626A">
        <w:rPr>
          <w:sz w:val="24"/>
          <w:szCs w:val="24"/>
        </w:rPr>
        <w:t>gonna</w:t>
      </w:r>
      <w:proofErr w:type="spellEnd"/>
      <w:r w:rsidRPr="004B626A">
        <w:rPr>
          <w:sz w:val="24"/>
          <w:szCs w:val="24"/>
        </w:rPr>
        <w:t xml:space="preserve"> put this money into the City Leap project or something. Well, it'd be nice if actually the disabled people saw some of that money rather than it all being these ideas which are circulating, but nothing is really falling down to us, you know." - Douglas</w:t>
      </w:r>
    </w:p>
    <w:p w:rsidRPr="004A390E" w:rsidR="6B7DEB02" w:rsidP="004A390E" w:rsidRDefault="000853C4" w14:paraId="1523736C" w14:textId="2B5D0B86">
      <w:pPr>
        <w:pStyle w:val="Heading2"/>
      </w:pPr>
      <w:bookmarkStart w:name="_Toc142065038" w:id="8"/>
      <w:r w:rsidRPr="004A390E">
        <w:t>R</w:t>
      </w:r>
      <w:r w:rsidRPr="004A390E" w:rsidR="6B7DEB02">
        <w:t>espiratory Interviews</w:t>
      </w:r>
      <w:bookmarkEnd w:id="8"/>
    </w:p>
    <w:p w:rsidRPr="004B626A" w:rsidR="4BB15C06" w:rsidP="262C584C" w:rsidRDefault="773540A4" w14:paraId="3E20645C" w14:textId="5FCA63F0">
      <w:pPr>
        <w:spacing w:line="360" w:lineRule="auto"/>
        <w:rPr>
          <w:sz w:val="24"/>
          <w:szCs w:val="24"/>
        </w:rPr>
      </w:pPr>
      <w:r w:rsidRPr="004B626A">
        <w:rPr>
          <w:sz w:val="24"/>
          <w:szCs w:val="24"/>
        </w:rPr>
        <w:t>Seven themes were generated from the analyses of the respiratory interviews.</w:t>
      </w:r>
    </w:p>
    <w:p w:rsidRPr="004B626A" w:rsidR="4BB15C06" w:rsidP="1C7858CA" w:rsidRDefault="71FE2B52" w14:paraId="4AFFB675" w14:textId="4F93163F">
      <w:pPr>
        <w:spacing w:line="360" w:lineRule="auto"/>
        <w:rPr>
          <w:sz w:val="24"/>
          <w:szCs w:val="24"/>
        </w:rPr>
      </w:pPr>
      <w:r w:rsidRPr="004B626A">
        <w:rPr>
          <w:sz w:val="24"/>
          <w:szCs w:val="24"/>
        </w:rPr>
        <w:t>The most prevalent theme was</w:t>
      </w:r>
      <w:r w:rsidRPr="004B626A" w:rsidR="7A1D1198">
        <w:rPr>
          <w:sz w:val="24"/>
          <w:szCs w:val="24"/>
        </w:rPr>
        <w:t xml:space="preserve"> the</w:t>
      </w:r>
      <w:r w:rsidRPr="004B626A">
        <w:rPr>
          <w:sz w:val="24"/>
          <w:szCs w:val="24"/>
        </w:rPr>
        <w:t xml:space="preserve"> </w:t>
      </w:r>
      <w:r w:rsidRPr="004B626A">
        <w:rPr>
          <w:b/>
          <w:bCs/>
          <w:sz w:val="24"/>
          <w:szCs w:val="24"/>
        </w:rPr>
        <w:t>Impacts of Air Pollution</w:t>
      </w:r>
      <w:r w:rsidRPr="004B626A">
        <w:rPr>
          <w:sz w:val="24"/>
          <w:szCs w:val="24"/>
        </w:rPr>
        <w:t xml:space="preserve">, which </w:t>
      </w:r>
      <w:r w:rsidRPr="004B626A" w:rsidR="450CC07D">
        <w:rPr>
          <w:sz w:val="24"/>
          <w:szCs w:val="24"/>
        </w:rPr>
        <w:t>were</w:t>
      </w:r>
      <w:r w:rsidRPr="004B626A">
        <w:rPr>
          <w:sz w:val="24"/>
          <w:szCs w:val="24"/>
        </w:rPr>
        <w:t xml:space="preserve"> mentioned 19 times.</w:t>
      </w:r>
      <w:r w:rsidRPr="004B626A" w:rsidR="15D7E75F">
        <w:rPr>
          <w:sz w:val="24"/>
          <w:szCs w:val="24"/>
        </w:rPr>
        <w:t xml:space="preserve"> This theme refers to the effects of air pollution on disabled people.</w:t>
      </w:r>
    </w:p>
    <w:p w:rsidRPr="004B626A" w:rsidR="4BB15C06" w:rsidP="1C7858CA" w:rsidRDefault="15D7E75F" w14:paraId="75B4CFBB" w14:textId="79F1459D">
      <w:pPr>
        <w:spacing w:line="360" w:lineRule="auto"/>
        <w:rPr>
          <w:sz w:val="24"/>
          <w:szCs w:val="24"/>
        </w:rPr>
      </w:pPr>
      <w:r w:rsidRPr="004B626A">
        <w:rPr>
          <w:sz w:val="24"/>
          <w:szCs w:val="24"/>
        </w:rPr>
        <w:t>Within this theme, the most common code was changing behaviour due to air pollution. This was reported 9 times.</w:t>
      </w:r>
    </w:p>
    <w:p w:rsidRPr="004B626A" w:rsidR="4BB15C06" w:rsidP="1C7858CA" w:rsidRDefault="382EE71E" w14:paraId="0C52C970" w14:textId="042070B3">
      <w:pPr>
        <w:spacing w:line="360" w:lineRule="auto"/>
        <w:ind w:left="720"/>
        <w:rPr>
          <w:sz w:val="24"/>
          <w:szCs w:val="24"/>
        </w:rPr>
      </w:pPr>
      <w:r w:rsidRPr="004B626A">
        <w:rPr>
          <w:sz w:val="24"/>
          <w:szCs w:val="24"/>
        </w:rPr>
        <w:t xml:space="preserve">"Just this week I've been, I've not gone out of the house since Sunday because it's been high pollution and I got a text from my pharmacy on Monday, I think to say that my prescriptions are ready to collect, but because they don't do home delivery unless you look disabled, there's a whole different thing we can dig into another day, so I have to go and get them. </w:t>
      </w:r>
      <w:proofErr w:type="gramStart"/>
      <w:r w:rsidRPr="004B626A">
        <w:rPr>
          <w:sz w:val="24"/>
          <w:szCs w:val="24"/>
        </w:rPr>
        <w:t>So</w:t>
      </w:r>
      <w:proofErr w:type="gramEnd"/>
      <w:r w:rsidRPr="004B626A">
        <w:rPr>
          <w:sz w:val="24"/>
          <w:szCs w:val="24"/>
        </w:rPr>
        <w:t xml:space="preserve"> I have actually not gone to get the prescriptions that I need. </w:t>
      </w:r>
      <w:proofErr w:type="gramStart"/>
      <w:r w:rsidRPr="004B626A">
        <w:rPr>
          <w:sz w:val="24"/>
          <w:szCs w:val="24"/>
        </w:rPr>
        <w:t>So</w:t>
      </w:r>
      <w:proofErr w:type="gramEnd"/>
      <w:r w:rsidRPr="004B626A">
        <w:rPr>
          <w:sz w:val="24"/>
          <w:szCs w:val="24"/>
        </w:rPr>
        <w:t xml:space="preserve"> I haven't had my inhaler for a couple of days because I haven’t wanted to go out in the high pollution that we have this week. </w:t>
      </w:r>
      <w:proofErr w:type="gramStart"/>
      <w:r w:rsidRPr="004B626A">
        <w:rPr>
          <w:sz w:val="24"/>
          <w:szCs w:val="24"/>
        </w:rPr>
        <w:t>So</w:t>
      </w:r>
      <w:proofErr w:type="gramEnd"/>
      <w:r w:rsidRPr="004B626A">
        <w:rPr>
          <w:sz w:val="24"/>
          <w:szCs w:val="24"/>
        </w:rPr>
        <w:t xml:space="preserve"> we've cancelled plans and made changes and yeah." - Serena</w:t>
      </w:r>
    </w:p>
    <w:p w:rsidRPr="004B626A" w:rsidR="4BB15C06" w:rsidP="1C7858CA" w:rsidRDefault="382EE71E" w14:paraId="0AC6AD91" w14:textId="43FC7D06">
      <w:pPr>
        <w:spacing w:line="360" w:lineRule="auto"/>
        <w:ind w:left="720"/>
        <w:rPr>
          <w:sz w:val="24"/>
          <w:szCs w:val="24"/>
        </w:rPr>
      </w:pPr>
      <w:r w:rsidRPr="004B626A">
        <w:rPr>
          <w:sz w:val="24"/>
          <w:szCs w:val="24"/>
        </w:rPr>
        <w:t xml:space="preserve">"You do avoid areas at specific times as well in the day because you know where the pollution is more so, you know, rush hour and stuff like... I mean, I </w:t>
      </w:r>
      <w:proofErr w:type="gramStart"/>
      <w:r w:rsidRPr="004B626A">
        <w:rPr>
          <w:sz w:val="24"/>
          <w:szCs w:val="24"/>
        </w:rPr>
        <w:t>have to</w:t>
      </w:r>
      <w:proofErr w:type="gramEnd"/>
      <w:r w:rsidRPr="004B626A">
        <w:rPr>
          <w:sz w:val="24"/>
          <w:szCs w:val="24"/>
        </w:rPr>
        <w:t xml:space="preserve"> go to work so I can't avoid it, but I just have to take my asthma inhaler, and stuff like that, yeah. But you know, you try and keep it to a minimum, you know." - Myra </w:t>
      </w:r>
    </w:p>
    <w:p w:rsidRPr="004B626A" w:rsidR="4BB15C06" w:rsidP="1C7858CA" w:rsidRDefault="382EE71E" w14:paraId="53E1D6AC" w14:textId="7823DF87">
      <w:pPr>
        <w:spacing w:line="360" w:lineRule="auto"/>
        <w:ind w:left="720"/>
        <w:rPr>
          <w:sz w:val="24"/>
          <w:szCs w:val="24"/>
        </w:rPr>
      </w:pPr>
      <w:r w:rsidRPr="004B626A">
        <w:rPr>
          <w:sz w:val="24"/>
          <w:szCs w:val="24"/>
        </w:rPr>
        <w:t xml:space="preserve">"Yeah, I mean, if there's heavy, if there's lots of cars on the road and, I mean, especially in like during rush hour or something like that, or when like prime school pick up time is a massive problem because people don't turn off their engines, and I live near lots of schools and like it will make me cough a lot more, so I try to avoid those times." - Clive </w:t>
      </w:r>
    </w:p>
    <w:p w:rsidRPr="004B626A" w:rsidR="4BB15C06" w:rsidP="1C7858CA" w:rsidRDefault="382EE71E" w14:paraId="5D359ACD" w14:textId="0801D3CD">
      <w:pPr>
        <w:spacing w:line="360" w:lineRule="auto"/>
        <w:rPr>
          <w:sz w:val="24"/>
          <w:szCs w:val="24"/>
        </w:rPr>
      </w:pPr>
      <w:r w:rsidRPr="004B626A">
        <w:rPr>
          <w:sz w:val="24"/>
          <w:szCs w:val="24"/>
        </w:rPr>
        <w:t>Participants also reported health impacts of air pollution, which w</w:t>
      </w:r>
      <w:r w:rsidRPr="004B626A" w:rsidR="230EDC2D">
        <w:rPr>
          <w:sz w:val="24"/>
          <w:szCs w:val="24"/>
        </w:rPr>
        <w:t>ere</w:t>
      </w:r>
      <w:r w:rsidRPr="004B626A">
        <w:rPr>
          <w:sz w:val="24"/>
          <w:szCs w:val="24"/>
        </w:rPr>
        <w:t xml:space="preserve"> mentioned 8 times.</w:t>
      </w:r>
    </w:p>
    <w:p w:rsidRPr="004B626A" w:rsidR="4BB15C06" w:rsidP="1C7858CA" w:rsidRDefault="382EE71E" w14:paraId="433D11FE" w14:textId="67468264">
      <w:pPr>
        <w:spacing w:line="360" w:lineRule="auto"/>
        <w:ind w:left="720"/>
        <w:rPr>
          <w:sz w:val="24"/>
          <w:szCs w:val="24"/>
        </w:rPr>
      </w:pPr>
      <w:r w:rsidRPr="004B626A">
        <w:rPr>
          <w:sz w:val="24"/>
          <w:szCs w:val="24"/>
        </w:rPr>
        <w:t>"I think we have got, unfortunately, to a point in this country now where you know deaths are being directly attributed to air pollution. I think we had the first case a couple of years ago, a little girl in London, so sad." - Gillian</w:t>
      </w:r>
    </w:p>
    <w:p w:rsidRPr="004B626A" w:rsidR="4BB15C06" w:rsidP="1C7858CA" w:rsidRDefault="382EE71E" w14:paraId="44D9A5CB" w14:textId="69E03282">
      <w:pPr>
        <w:spacing w:line="360" w:lineRule="auto"/>
        <w:ind w:left="720"/>
        <w:rPr>
          <w:sz w:val="24"/>
          <w:szCs w:val="24"/>
        </w:rPr>
      </w:pPr>
      <w:r w:rsidRPr="004B626A">
        <w:rPr>
          <w:sz w:val="24"/>
          <w:szCs w:val="24"/>
        </w:rPr>
        <w:t xml:space="preserve">"The doctors are now saying that in a few </w:t>
      </w:r>
      <w:proofErr w:type="spellStart"/>
      <w:r w:rsidRPr="004B626A">
        <w:rPr>
          <w:sz w:val="24"/>
          <w:szCs w:val="24"/>
        </w:rPr>
        <w:t>years time</w:t>
      </w:r>
      <w:proofErr w:type="spellEnd"/>
      <w:r w:rsidRPr="004B626A">
        <w:rPr>
          <w:sz w:val="24"/>
          <w:szCs w:val="24"/>
        </w:rPr>
        <w:t xml:space="preserve"> we will see people with COPD, which has formerly been a condition that's completely down to smoking or quite a rare genetic deficiency. But in the coming years we will see COPD patients and that will be directly attributable to pollution." - Gillian</w:t>
      </w:r>
    </w:p>
    <w:p w:rsidRPr="004B626A" w:rsidR="4BB15C06" w:rsidP="1C7858CA" w:rsidRDefault="382EE71E" w14:paraId="2F158740" w14:textId="5702F493">
      <w:pPr>
        <w:spacing w:line="360" w:lineRule="auto"/>
        <w:ind w:left="720"/>
        <w:rPr>
          <w:sz w:val="24"/>
          <w:szCs w:val="24"/>
        </w:rPr>
      </w:pPr>
      <w:r w:rsidRPr="004B626A">
        <w:rPr>
          <w:sz w:val="24"/>
          <w:szCs w:val="24"/>
        </w:rPr>
        <w:t xml:space="preserve">"I mean, I have like an irritated throat and a chest thing, and when there </w:t>
      </w:r>
      <w:proofErr w:type="gramStart"/>
      <w:r w:rsidRPr="004B626A">
        <w:rPr>
          <w:sz w:val="24"/>
          <w:szCs w:val="24"/>
        </w:rPr>
        <w:t>was</w:t>
      </w:r>
      <w:proofErr w:type="gramEnd"/>
      <w:r w:rsidRPr="004B626A">
        <w:rPr>
          <w:sz w:val="24"/>
          <w:szCs w:val="24"/>
        </w:rPr>
        <w:t xml:space="preserve"> noticeably less cars on the road during the pandemic, that was much better and it's definitely got worse since the pandemic is over." - Clive</w:t>
      </w:r>
    </w:p>
    <w:p w:rsidRPr="004B626A" w:rsidR="4BB15C06" w:rsidP="1C7858CA" w:rsidRDefault="382EE71E" w14:paraId="6524ED3F" w14:textId="6705A6F5">
      <w:pPr>
        <w:spacing w:line="360" w:lineRule="auto"/>
        <w:rPr>
          <w:sz w:val="24"/>
          <w:szCs w:val="24"/>
        </w:rPr>
      </w:pPr>
      <w:r w:rsidRPr="004B626A">
        <w:rPr>
          <w:sz w:val="24"/>
          <w:szCs w:val="24"/>
        </w:rPr>
        <w:t>The final code within this theme was moving house due to air pollution, which was mentioned twice.</w:t>
      </w:r>
    </w:p>
    <w:p w:rsidRPr="004B626A" w:rsidR="4BB15C06" w:rsidP="1C7858CA" w:rsidRDefault="382EE71E" w14:paraId="1C6EAE3D" w14:textId="509E74DF">
      <w:pPr>
        <w:spacing w:line="360" w:lineRule="auto"/>
        <w:ind w:left="720"/>
        <w:rPr>
          <w:sz w:val="24"/>
          <w:szCs w:val="24"/>
        </w:rPr>
      </w:pPr>
      <w:r w:rsidRPr="004B626A">
        <w:rPr>
          <w:sz w:val="24"/>
          <w:szCs w:val="24"/>
        </w:rPr>
        <w:t>"</w:t>
      </w:r>
      <w:proofErr w:type="gramStart"/>
      <w:r w:rsidRPr="004B626A">
        <w:rPr>
          <w:sz w:val="24"/>
          <w:szCs w:val="24"/>
        </w:rPr>
        <w:t>So</w:t>
      </w:r>
      <w:proofErr w:type="gramEnd"/>
      <w:r w:rsidRPr="004B626A">
        <w:rPr>
          <w:sz w:val="24"/>
          <w:szCs w:val="24"/>
        </w:rPr>
        <w:t xml:space="preserve"> we used to live just off Brixton Road, just by the office, and Brixton Road... I don't know if it still is, but certainly I think at the time we moved in, which was like 2018, it was the most polluted road in the UK. And we lived there because my husband needed to... wanted to be able to walk to work. </w:t>
      </w:r>
      <w:proofErr w:type="gramStart"/>
      <w:r w:rsidRPr="004B626A">
        <w:rPr>
          <w:sz w:val="24"/>
          <w:szCs w:val="24"/>
        </w:rPr>
        <w:t>So</w:t>
      </w:r>
      <w:proofErr w:type="gramEnd"/>
      <w:r w:rsidRPr="004B626A">
        <w:rPr>
          <w:sz w:val="24"/>
          <w:szCs w:val="24"/>
        </w:rPr>
        <w:t xml:space="preserve"> we actually decided to live there for like health reasons, because he preferred to walk to work than get the tube or the bus, but it did mean that we were on this very polluted road, so in... last year we moved out to South East London, so we're now in like zone 3. We're really near a big Green Park, Greenwich Park, significantly less air pollution. Obviously still London, so we didn't move to like the Highlands or anything, we had to move within the constraints of where we needed to be for work, but did factor in, we looked at the online tools to look at air quality when we were choosing where to move </w:t>
      </w:r>
      <w:proofErr w:type="gramStart"/>
      <w:r w:rsidRPr="004B626A">
        <w:rPr>
          <w:sz w:val="24"/>
          <w:szCs w:val="24"/>
        </w:rPr>
        <w:t>to</w:t>
      </w:r>
      <w:proofErr w:type="gramEnd"/>
      <w:r w:rsidRPr="004B626A">
        <w:rPr>
          <w:sz w:val="24"/>
          <w:szCs w:val="24"/>
        </w:rPr>
        <w:t xml:space="preserve"> and we factored that in as part of our decision of where to move." - Serena</w:t>
      </w:r>
    </w:p>
    <w:p w:rsidRPr="004B626A" w:rsidR="4BB15C06" w:rsidP="1C7858CA" w:rsidRDefault="382EE71E" w14:paraId="4C42BE99" w14:textId="1AAB542B">
      <w:pPr>
        <w:spacing w:line="360" w:lineRule="auto"/>
        <w:ind w:left="720"/>
        <w:rPr>
          <w:sz w:val="24"/>
          <w:szCs w:val="24"/>
        </w:rPr>
      </w:pPr>
      <w:r w:rsidRPr="004B626A">
        <w:rPr>
          <w:sz w:val="24"/>
          <w:szCs w:val="24"/>
        </w:rPr>
        <w:t>"I have when I lived in Coventry. I moved so I wasn't anywhere near the ring road because it was making me ill. And I mean in those days, though I was much more adaptable to moving because I had less stuff and I was a student basically, so I could just move, whereas I don't really have that opportunity anymore." - Clive</w:t>
      </w:r>
    </w:p>
    <w:p w:rsidRPr="004B626A" w:rsidR="4BB15C06" w:rsidP="1C7858CA" w:rsidRDefault="382EE71E" w14:paraId="00A2AA07" w14:textId="7D120A49">
      <w:pPr>
        <w:spacing w:line="360" w:lineRule="auto"/>
        <w:rPr>
          <w:sz w:val="24"/>
          <w:szCs w:val="24"/>
        </w:rPr>
      </w:pPr>
      <w:r w:rsidRPr="004B626A">
        <w:rPr>
          <w:sz w:val="24"/>
          <w:szCs w:val="24"/>
        </w:rPr>
        <w:t xml:space="preserve">The next most prevalent theme was </w:t>
      </w:r>
      <w:r w:rsidRPr="004B626A">
        <w:rPr>
          <w:b/>
          <w:bCs/>
          <w:sz w:val="24"/>
          <w:szCs w:val="24"/>
        </w:rPr>
        <w:t>Issues with Public Transport</w:t>
      </w:r>
      <w:r w:rsidRPr="004B626A">
        <w:rPr>
          <w:sz w:val="24"/>
          <w:szCs w:val="24"/>
        </w:rPr>
        <w:t xml:space="preserve">, which </w:t>
      </w:r>
      <w:r w:rsidRPr="004B626A" w:rsidR="596F8431">
        <w:rPr>
          <w:sz w:val="24"/>
          <w:szCs w:val="24"/>
        </w:rPr>
        <w:t>were</w:t>
      </w:r>
      <w:r w:rsidRPr="004B626A">
        <w:rPr>
          <w:sz w:val="24"/>
          <w:szCs w:val="24"/>
        </w:rPr>
        <w:t xml:space="preserve"> mentioned 1</w:t>
      </w:r>
      <w:r w:rsidRPr="004B626A" w:rsidR="1214EE7D">
        <w:rPr>
          <w:sz w:val="24"/>
          <w:szCs w:val="24"/>
        </w:rPr>
        <w:t>7</w:t>
      </w:r>
      <w:r w:rsidRPr="004B626A">
        <w:rPr>
          <w:sz w:val="24"/>
          <w:szCs w:val="24"/>
        </w:rPr>
        <w:t xml:space="preserve"> times. This theme refers to the problems that disabled people experience with public transport.</w:t>
      </w:r>
    </w:p>
    <w:p w:rsidRPr="004B626A" w:rsidR="4BB15C06" w:rsidP="1C7858CA" w:rsidRDefault="24C47F87" w14:paraId="643C02C7" w14:textId="6D1F70B2">
      <w:pPr>
        <w:spacing w:line="360" w:lineRule="auto"/>
        <w:rPr>
          <w:sz w:val="24"/>
          <w:szCs w:val="24"/>
        </w:rPr>
      </w:pPr>
      <w:r w:rsidRPr="004B626A">
        <w:rPr>
          <w:sz w:val="24"/>
          <w:szCs w:val="24"/>
        </w:rPr>
        <w:t xml:space="preserve">Within this theme, the most common code was </w:t>
      </w:r>
      <w:r w:rsidRPr="004B626A" w:rsidR="2D5610AA">
        <w:rPr>
          <w:sz w:val="24"/>
          <w:szCs w:val="24"/>
        </w:rPr>
        <w:t>the need to improve public transport</w:t>
      </w:r>
      <w:r w:rsidRPr="004B626A">
        <w:rPr>
          <w:sz w:val="24"/>
          <w:szCs w:val="24"/>
        </w:rPr>
        <w:t>, which was mentioned 4 times.</w:t>
      </w:r>
    </w:p>
    <w:p w:rsidRPr="004B626A" w:rsidR="4BB15C06" w:rsidP="1C7858CA" w:rsidRDefault="24C47F87" w14:paraId="53BCE6B8" w14:textId="436895BB">
      <w:pPr>
        <w:spacing w:line="360" w:lineRule="auto"/>
        <w:ind w:left="720"/>
        <w:rPr>
          <w:sz w:val="24"/>
          <w:szCs w:val="24"/>
        </w:rPr>
      </w:pPr>
      <w:r w:rsidRPr="004B626A">
        <w:rPr>
          <w:sz w:val="24"/>
          <w:szCs w:val="24"/>
        </w:rPr>
        <w:t>"I really hope that public transport, that public transport initiatives improve on the back of this because if people can't get places, that's an issue." - Gillian</w:t>
      </w:r>
    </w:p>
    <w:p w:rsidRPr="004B626A" w:rsidR="4BB15C06" w:rsidP="1C7858CA" w:rsidRDefault="24C47F87" w14:paraId="713E38E1" w14:textId="5E6D4DAC">
      <w:pPr>
        <w:spacing w:line="360" w:lineRule="auto"/>
        <w:ind w:left="720"/>
        <w:rPr>
          <w:sz w:val="24"/>
          <w:szCs w:val="24"/>
        </w:rPr>
      </w:pPr>
      <w:r w:rsidRPr="004B626A">
        <w:rPr>
          <w:sz w:val="24"/>
          <w:szCs w:val="24"/>
        </w:rPr>
        <w:t>"</w:t>
      </w:r>
      <w:proofErr w:type="gramStart"/>
      <w:r w:rsidRPr="004B626A">
        <w:rPr>
          <w:sz w:val="24"/>
          <w:szCs w:val="24"/>
        </w:rPr>
        <w:t>So</w:t>
      </w:r>
      <w:proofErr w:type="gramEnd"/>
      <w:r w:rsidRPr="004B626A">
        <w:rPr>
          <w:sz w:val="24"/>
          <w:szCs w:val="24"/>
        </w:rPr>
        <w:t xml:space="preserve"> they need to make public transport better and cleaner in terms of accessing it and, you know, because you go on the bus and sometimes it's very dirty and you don't want to be on things like that, do you? So, you know, and make the train... I mean, look at the trains with all the strikes, it's just a nightmare, it's a nightmare </w:t>
      </w:r>
      <w:proofErr w:type="gramStart"/>
      <w:r w:rsidRPr="004B626A">
        <w:rPr>
          <w:sz w:val="24"/>
          <w:szCs w:val="24"/>
        </w:rPr>
        <w:t>at the moment</w:t>
      </w:r>
      <w:proofErr w:type="gramEnd"/>
      <w:r w:rsidRPr="004B626A">
        <w:rPr>
          <w:sz w:val="24"/>
          <w:szCs w:val="24"/>
        </w:rPr>
        <w:t xml:space="preserve"> for everybody, isn't it?" - Myra</w:t>
      </w:r>
    </w:p>
    <w:p w:rsidRPr="004B626A" w:rsidR="4BB15C06" w:rsidP="1C7858CA" w:rsidRDefault="24C47F87" w14:paraId="01C9093F" w14:textId="3E9533C9">
      <w:pPr>
        <w:spacing w:line="360" w:lineRule="auto"/>
        <w:ind w:left="720"/>
        <w:rPr>
          <w:sz w:val="24"/>
          <w:szCs w:val="24"/>
        </w:rPr>
      </w:pPr>
      <w:r w:rsidRPr="004B626A">
        <w:rPr>
          <w:sz w:val="24"/>
          <w:szCs w:val="24"/>
        </w:rPr>
        <w:t>"I would also say that encouraging public transport would be a really good thing to do, because then it would hopefully lessen people's individual car use, so like making transport more accessible, for example would be really great at allowing disabled people to become less reliant on cars. I think people generally... if you improve reliability and frequency and overall service of public transport people would be more likely to use it." - Adele</w:t>
      </w:r>
    </w:p>
    <w:p w:rsidRPr="004B626A" w:rsidR="4BB15C06" w:rsidP="1C7858CA" w:rsidRDefault="0F5EB8E0" w14:paraId="7BFC8958" w14:textId="3172568E">
      <w:pPr>
        <w:spacing w:line="360" w:lineRule="auto"/>
        <w:rPr>
          <w:sz w:val="24"/>
          <w:szCs w:val="24"/>
        </w:rPr>
      </w:pPr>
      <w:r w:rsidRPr="004B626A">
        <w:rPr>
          <w:sz w:val="24"/>
          <w:szCs w:val="24"/>
        </w:rPr>
        <w:t>Participants also reported a lack of public transport in rural areas, which was mentioned 3 times.</w:t>
      </w:r>
    </w:p>
    <w:p w:rsidRPr="004B626A" w:rsidR="4BB15C06" w:rsidP="1C7858CA" w:rsidRDefault="0F5EB8E0" w14:paraId="42DD4E83" w14:textId="483F5F89">
      <w:pPr>
        <w:spacing w:line="360" w:lineRule="auto"/>
        <w:ind w:left="720"/>
        <w:rPr>
          <w:sz w:val="24"/>
          <w:szCs w:val="24"/>
        </w:rPr>
      </w:pPr>
      <w:r w:rsidRPr="004B626A">
        <w:rPr>
          <w:sz w:val="24"/>
          <w:szCs w:val="24"/>
        </w:rPr>
        <w:t>"Literally at one point there were no buses from Burwell to Cambridge. We're a population now of about 7000 people and we're 12 miles from Cambridge. Get a bus running, it's not that difficult, surely." - Gillian</w:t>
      </w:r>
    </w:p>
    <w:p w:rsidRPr="004B626A" w:rsidR="4BB15C06" w:rsidP="1C7858CA" w:rsidRDefault="0F5EB8E0" w14:paraId="26E3FD4F" w14:textId="6F6589E7">
      <w:pPr>
        <w:spacing w:line="360" w:lineRule="auto"/>
        <w:ind w:left="720"/>
        <w:rPr>
          <w:sz w:val="24"/>
          <w:szCs w:val="24"/>
        </w:rPr>
      </w:pPr>
      <w:r w:rsidRPr="004B626A">
        <w:rPr>
          <w:sz w:val="24"/>
          <w:szCs w:val="24"/>
        </w:rPr>
        <w:t xml:space="preserve">"I think living in the countryside has its own challenges and I'm not sure I'm really up for that, and I like having things accessible. I mean, public transport is important to me and when, you know, there's only two buses a day or something, that's not really a suitable alternative for me, especially </w:t>
      </w:r>
      <w:proofErr w:type="gramStart"/>
      <w:r w:rsidRPr="004B626A">
        <w:rPr>
          <w:sz w:val="24"/>
          <w:szCs w:val="24"/>
        </w:rPr>
        <w:t>cause</w:t>
      </w:r>
      <w:proofErr w:type="gramEnd"/>
      <w:r w:rsidRPr="004B626A">
        <w:rPr>
          <w:sz w:val="24"/>
          <w:szCs w:val="24"/>
        </w:rPr>
        <w:t xml:space="preserve"> I don't drive, so yeah." - Clive</w:t>
      </w:r>
    </w:p>
    <w:p w:rsidRPr="004B626A" w:rsidR="4BB15C06" w:rsidP="1C7858CA" w:rsidRDefault="005F889D" w14:paraId="71BFDDA0" w14:textId="47ED34D2">
      <w:pPr>
        <w:spacing w:line="360" w:lineRule="auto"/>
        <w:rPr>
          <w:sz w:val="24"/>
          <w:szCs w:val="24"/>
        </w:rPr>
      </w:pPr>
      <w:r w:rsidRPr="004B626A">
        <w:rPr>
          <w:sz w:val="24"/>
          <w:szCs w:val="24"/>
        </w:rPr>
        <w:t>The reliance of disabled people on cars due to inaccessible transport was reported 3 times.</w:t>
      </w:r>
    </w:p>
    <w:p w:rsidRPr="004B626A" w:rsidR="4BB15C06" w:rsidP="1C7858CA" w:rsidRDefault="005F889D" w14:paraId="7A9D5E80" w14:textId="2B47D152">
      <w:pPr>
        <w:spacing w:line="360" w:lineRule="auto"/>
        <w:ind w:left="720"/>
        <w:rPr>
          <w:sz w:val="24"/>
          <w:szCs w:val="24"/>
        </w:rPr>
      </w:pPr>
      <w:r w:rsidRPr="004B626A">
        <w:rPr>
          <w:sz w:val="24"/>
          <w:szCs w:val="24"/>
        </w:rPr>
        <w:t>"A lot of disabled people rely on their car use and others rely on being driven places." - Naomi</w:t>
      </w:r>
    </w:p>
    <w:p w:rsidRPr="004B626A" w:rsidR="4BB15C06" w:rsidP="1C7858CA" w:rsidRDefault="005F889D" w14:paraId="32FBE7B5" w14:textId="6618010E">
      <w:pPr>
        <w:spacing w:line="360" w:lineRule="auto"/>
        <w:ind w:left="720"/>
        <w:rPr>
          <w:sz w:val="24"/>
          <w:szCs w:val="24"/>
        </w:rPr>
      </w:pPr>
      <w:r w:rsidRPr="004B626A">
        <w:rPr>
          <w:sz w:val="24"/>
          <w:szCs w:val="24"/>
        </w:rPr>
        <w:t>"Disabled people are particularly reliant on cars, like I know where I live it's not all that easy for me to use public transport, so I do have to use my Motability vehicle driven by a carer pretty much anywhere I need to go." - Adele</w:t>
      </w:r>
    </w:p>
    <w:p w:rsidRPr="004B626A" w:rsidR="4BB15C06" w:rsidP="1C7858CA" w:rsidRDefault="005F889D" w14:paraId="6EDF0F9A" w14:textId="22C9CC14">
      <w:pPr>
        <w:spacing w:line="360" w:lineRule="auto"/>
        <w:rPr>
          <w:sz w:val="24"/>
          <w:szCs w:val="24"/>
        </w:rPr>
      </w:pPr>
      <w:r w:rsidRPr="004B626A">
        <w:rPr>
          <w:sz w:val="24"/>
          <w:szCs w:val="24"/>
        </w:rPr>
        <w:t>Another code within this theme was poor transport infrastructure, which was mentioned 3 times.</w:t>
      </w:r>
    </w:p>
    <w:p w:rsidRPr="004B626A" w:rsidR="4BB15C06" w:rsidP="1C7858CA" w:rsidRDefault="005F889D" w14:paraId="4B1FE6A7" w14:textId="01AB1423">
      <w:pPr>
        <w:spacing w:line="360" w:lineRule="auto"/>
        <w:ind w:left="720"/>
        <w:rPr>
          <w:sz w:val="24"/>
          <w:szCs w:val="24"/>
        </w:rPr>
      </w:pPr>
      <w:r w:rsidRPr="004B626A">
        <w:rPr>
          <w:sz w:val="24"/>
          <w:szCs w:val="24"/>
        </w:rPr>
        <w:t>"I generally don't think the UK at the moment has the infrastructure for too many Clean Air Zones to be honest. We don't have the public transport links. They're not... since COVID, you know, especially where I live, transport is so unreliable. The rail networks are striking every 5 minutes over whatever they’re striking about this time. You’ve got the ministers who can't make up their mind about anything, let alone the environment. We just don't have that infrastructure in place at the moment to have these zones that people who we didn't vote for have decided we need." - Naomi</w:t>
      </w:r>
    </w:p>
    <w:p w:rsidRPr="004B626A" w:rsidR="4BB15C06" w:rsidP="1C7858CA" w:rsidRDefault="005F889D" w14:paraId="544E945F" w14:textId="0405327C">
      <w:pPr>
        <w:spacing w:line="360" w:lineRule="auto"/>
        <w:ind w:left="720"/>
        <w:rPr>
          <w:sz w:val="24"/>
          <w:szCs w:val="24"/>
        </w:rPr>
      </w:pPr>
      <w:r w:rsidRPr="004B626A">
        <w:rPr>
          <w:sz w:val="24"/>
          <w:szCs w:val="24"/>
        </w:rPr>
        <w:t>"I just, we live in a society where there's one or two cars to every household, and that's too many, and we know it's already too many, but there's also not... we haven't got the infrastructure in place to really deal without it at the moment." - Clive</w:t>
      </w:r>
    </w:p>
    <w:p w:rsidRPr="004B626A" w:rsidR="4BB15C06" w:rsidP="1C7858CA" w:rsidRDefault="005F889D" w14:paraId="0863F169" w14:textId="79E2FC9B">
      <w:pPr>
        <w:spacing w:line="360" w:lineRule="auto"/>
        <w:rPr>
          <w:sz w:val="24"/>
          <w:szCs w:val="24"/>
        </w:rPr>
      </w:pPr>
      <w:r w:rsidRPr="004B626A">
        <w:rPr>
          <w:sz w:val="24"/>
          <w:szCs w:val="24"/>
        </w:rPr>
        <w:t>Participants reported that public transport is expensive. This was mentioned twice.</w:t>
      </w:r>
    </w:p>
    <w:p w:rsidRPr="004B626A" w:rsidR="4BB15C06" w:rsidP="1C7858CA" w:rsidRDefault="4ECC292C" w14:paraId="656C829C" w14:textId="48D4A520">
      <w:pPr>
        <w:spacing w:line="360" w:lineRule="auto"/>
        <w:ind w:left="720"/>
        <w:rPr>
          <w:sz w:val="24"/>
          <w:szCs w:val="24"/>
        </w:rPr>
      </w:pPr>
      <w:r w:rsidRPr="004B626A">
        <w:rPr>
          <w:sz w:val="24"/>
          <w:szCs w:val="24"/>
        </w:rPr>
        <w:t>"I’m going into London this evening and I find that it's cheaper for me to pay for diesel to drive in and park than it is to get a train in which is not at all helping the environment, it's not helping air pollution, so it's... that's definitely a policy that should be looked at." - Adele</w:t>
      </w:r>
    </w:p>
    <w:p w:rsidRPr="004B626A" w:rsidR="4BB15C06" w:rsidP="1C7858CA" w:rsidRDefault="4ECC292C" w14:paraId="0CEDB582" w14:textId="61E25DE5">
      <w:pPr>
        <w:spacing w:line="360" w:lineRule="auto"/>
        <w:ind w:left="720"/>
        <w:rPr>
          <w:sz w:val="24"/>
          <w:szCs w:val="24"/>
        </w:rPr>
      </w:pPr>
      <w:r w:rsidRPr="004B626A">
        <w:rPr>
          <w:sz w:val="24"/>
          <w:szCs w:val="24"/>
        </w:rPr>
        <w:t>"And our public transport's too expensive, so I understand why people will own a car." - Clive</w:t>
      </w:r>
    </w:p>
    <w:p w:rsidRPr="004B626A" w:rsidR="4BB15C06" w:rsidP="1C7858CA" w:rsidRDefault="2E1E9BC5" w14:paraId="5A6135EC" w14:textId="2D4312E7">
      <w:pPr>
        <w:spacing w:line="360" w:lineRule="auto"/>
        <w:rPr>
          <w:sz w:val="24"/>
          <w:szCs w:val="24"/>
        </w:rPr>
      </w:pPr>
      <w:r w:rsidRPr="004B626A">
        <w:rPr>
          <w:sz w:val="24"/>
          <w:szCs w:val="24"/>
        </w:rPr>
        <w:t>Safety concerns on public transport were mentioned once.</w:t>
      </w:r>
    </w:p>
    <w:p w:rsidRPr="004B626A" w:rsidR="4BB15C06" w:rsidP="1C7858CA" w:rsidRDefault="2E1E9BC5" w14:paraId="74D6B235" w14:textId="34672080">
      <w:pPr>
        <w:spacing w:line="360" w:lineRule="auto"/>
        <w:ind w:left="720"/>
        <w:rPr>
          <w:sz w:val="24"/>
          <w:szCs w:val="24"/>
        </w:rPr>
      </w:pPr>
      <w:r w:rsidRPr="004B626A">
        <w:rPr>
          <w:sz w:val="24"/>
          <w:szCs w:val="24"/>
        </w:rPr>
        <w:t xml:space="preserve">"People don't feel safe as well sometimes in public transport. </w:t>
      </w:r>
      <w:proofErr w:type="gramStart"/>
      <w:r w:rsidRPr="004B626A">
        <w:rPr>
          <w:sz w:val="24"/>
          <w:szCs w:val="24"/>
        </w:rPr>
        <w:t>So</w:t>
      </w:r>
      <w:proofErr w:type="gramEnd"/>
      <w:r w:rsidRPr="004B626A">
        <w:rPr>
          <w:sz w:val="24"/>
          <w:szCs w:val="24"/>
        </w:rPr>
        <w:t xml:space="preserve"> I think it all needs to be revisited. You know, certain times of the evening, people may not feel comfortable." - Myra</w:t>
      </w:r>
    </w:p>
    <w:p w:rsidRPr="004B626A" w:rsidR="4BB15C06" w:rsidP="1C7858CA" w:rsidRDefault="2E1E9BC5" w14:paraId="558AC124" w14:textId="0D66957C">
      <w:pPr>
        <w:spacing w:line="360" w:lineRule="auto"/>
        <w:rPr>
          <w:sz w:val="24"/>
          <w:szCs w:val="24"/>
        </w:rPr>
      </w:pPr>
      <w:r w:rsidRPr="004B626A">
        <w:rPr>
          <w:sz w:val="24"/>
          <w:szCs w:val="24"/>
        </w:rPr>
        <w:t>The final code within this theme was public transport being inaccessible for disabled people, which was mentioned once.</w:t>
      </w:r>
    </w:p>
    <w:p w:rsidRPr="004B626A" w:rsidR="4BB15C06" w:rsidP="1C7858CA" w:rsidRDefault="2E1E9BC5" w14:paraId="66E56B40" w14:textId="7106EF58">
      <w:pPr>
        <w:spacing w:line="360" w:lineRule="auto"/>
        <w:ind w:left="720"/>
        <w:rPr>
          <w:sz w:val="24"/>
          <w:szCs w:val="24"/>
        </w:rPr>
      </w:pPr>
      <w:r w:rsidRPr="004B626A">
        <w:rPr>
          <w:sz w:val="24"/>
          <w:szCs w:val="24"/>
        </w:rPr>
        <w:t>"There's buses and stuff like that, but they're not always accessible, you know, in terms of where people live." - Myra</w:t>
      </w:r>
    </w:p>
    <w:p w:rsidRPr="004B626A" w:rsidR="4BB15C06" w:rsidP="1C7858CA" w:rsidRDefault="2E1E9BC5" w14:paraId="4B7E543F" w14:textId="29E4CCDF">
      <w:pPr>
        <w:spacing w:line="360" w:lineRule="auto"/>
        <w:rPr>
          <w:sz w:val="24"/>
          <w:szCs w:val="24"/>
        </w:rPr>
      </w:pPr>
      <w:r w:rsidRPr="004B626A">
        <w:rPr>
          <w:sz w:val="24"/>
          <w:szCs w:val="24"/>
        </w:rPr>
        <w:t xml:space="preserve">The theme </w:t>
      </w:r>
      <w:r w:rsidRPr="004B626A">
        <w:rPr>
          <w:b/>
          <w:bCs/>
          <w:sz w:val="24"/>
          <w:szCs w:val="24"/>
        </w:rPr>
        <w:t xml:space="preserve">Attitudes Towards </w:t>
      </w:r>
      <w:r w:rsidRPr="004B626A" w:rsidR="150E5F2B">
        <w:rPr>
          <w:b/>
          <w:bCs/>
          <w:sz w:val="24"/>
          <w:szCs w:val="24"/>
        </w:rPr>
        <w:t>Initiatives</w:t>
      </w:r>
      <w:r w:rsidRPr="004B626A">
        <w:rPr>
          <w:b/>
          <w:bCs/>
          <w:sz w:val="24"/>
          <w:szCs w:val="24"/>
        </w:rPr>
        <w:t xml:space="preserve"> to Discourage Car Use</w:t>
      </w:r>
      <w:r w:rsidRPr="004B626A">
        <w:rPr>
          <w:sz w:val="24"/>
          <w:szCs w:val="24"/>
        </w:rPr>
        <w:t xml:space="preserve"> was mentioned by participants 11 times.</w:t>
      </w:r>
      <w:r w:rsidRPr="004B626A" w:rsidR="5B0E1B16">
        <w:rPr>
          <w:sz w:val="24"/>
          <w:szCs w:val="24"/>
        </w:rPr>
        <w:t xml:space="preserve"> This theme refers to disabled people’s </w:t>
      </w:r>
      <w:r w:rsidRPr="004B626A" w:rsidR="3A608DAF">
        <w:rPr>
          <w:sz w:val="24"/>
          <w:szCs w:val="24"/>
        </w:rPr>
        <w:t>thoughts about initiatives such as CAZs which aim to reduce car use.</w:t>
      </w:r>
    </w:p>
    <w:p w:rsidRPr="004B626A" w:rsidR="4BB15C06" w:rsidP="1C7858CA" w:rsidRDefault="2E1E9BC5" w14:paraId="5CDF43B0" w14:textId="2ED6B11E">
      <w:pPr>
        <w:spacing w:line="360" w:lineRule="auto"/>
        <w:rPr>
          <w:sz w:val="24"/>
          <w:szCs w:val="24"/>
        </w:rPr>
      </w:pPr>
      <w:r w:rsidRPr="004B626A">
        <w:rPr>
          <w:sz w:val="24"/>
          <w:szCs w:val="24"/>
        </w:rPr>
        <w:t>Within this theme, the most common code was positive feelings towards initiatives, which w</w:t>
      </w:r>
      <w:r w:rsidRPr="004B626A" w:rsidR="078FA175">
        <w:rPr>
          <w:sz w:val="24"/>
          <w:szCs w:val="24"/>
        </w:rPr>
        <w:t>ere</w:t>
      </w:r>
      <w:r w:rsidRPr="004B626A">
        <w:rPr>
          <w:sz w:val="24"/>
          <w:szCs w:val="24"/>
        </w:rPr>
        <w:t xml:space="preserve"> reported 8 times.</w:t>
      </w:r>
    </w:p>
    <w:p w:rsidRPr="004B626A" w:rsidR="4BB15C06" w:rsidP="1C7858CA" w:rsidRDefault="11216F25" w14:paraId="1FB2637B" w14:textId="00CA6F80">
      <w:pPr>
        <w:spacing w:line="360" w:lineRule="auto"/>
        <w:ind w:left="720"/>
        <w:rPr>
          <w:sz w:val="24"/>
          <w:szCs w:val="24"/>
        </w:rPr>
      </w:pPr>
      <w:r w:rsidRPr="004B626A">
        <w:rPr>
          <w:sz w:val="24"/>
          <w:szCs w:val="24"/>
        </w:rPr>
        <w:t>"I think I feel very positively about initiatives to try to reduce the climate crisis and initiatives that try to improve air quality generally, and I think that reducing car use is one of the ways that we can do that, and that local authorities can make a difference." - Serena</w:t>
      </w:r>
    </w:p>
    <w:p w:rsidRPr="004B626A" w:rsidR="4BB15C06" w:rsidP="1C7858CA" w:rsidRDefault="11216F25" w14:paraId="48CA9F97" w14:textId="5FFA004E">
      <w:pPr>
        <w:spacing w:line="360" w:lineRule="auto"/>
        <w:ind w:left="720"/>
        <w:rPr>
          <w:sz w:val="24"/>
          <w:szCs w:val="24"/>
        </w:rPr>
      </w:pPr>
      <w:r w:rsidRPr="004B626A">
        <w:rPr>
          <w:sz w:val="24"/>
          <w:szCs w:val="24"/>
        </w:rPr>
        <w:t>"I understand the purpose of them. I mean, completely in favour of action on climate change and think that it's incredibly important that the government takes it really seriously." - Adele</w:t>
      </w:r>
    </w:p>
    <w:p w:rsidRPr="004B626A" w:rsidR="4BB15C06" w:rsidP="1C7858CA" w:rsidRDefault="11216F25" w14:paraId="5E6E4FE1" w14:textId="4C194A93">
      <w:pPr>
        <w:spacing w:line="360" w:lineRule="auto"/>
        <w:ind w:left="720"/>
        <w:rPr>
          <w:sz w:val="24"/>
          <w:szCs w:val="24"/>
        </w:rPr>
      </w:pPr>
      <w:r w:rsidRPr="004B626A">
        <w:rPr>
          <w:sz w:val="24"/>
          <w:szCs w:val="24"/>
        </w:rPr>
        <w:t>"I champion anything that takes more roads off our... more cars off our roads, that was the wrong way round... more roads off our cars, but yes." - Clive</w:t>
      </w:r>
    </w:p>
    <w:p w:rsidRPr="004B626A" w:rsidR="4BB15C06" w:rsidP="1C7858CA" w:rsidRDefault="11216F25" w14:paraId="3BCEF1DC" w14:textId="33E2F1FF">
      <w:pPr>
        <w:spacing w:line="360" w:lineRule="auto"/>
        <w:rPr>
          <w:sz w:val="24"/>
          <w:szCs w:val="24"/>
        </w:rPr>
      </w:pPr>
      <w:r w:rsidRPr="004B626A">
        <w:rPr>
          <w:sz w:val="24"/>
          <w:szCs w:val="24"/>
        </w:rPr>
        <w:t>Participants also acknowledged the difficulties involved in implementing these initiatives, which were reported 3 times.</w:t>
      </w:r>
    </w:p>
    <w:p w:rsidRPr="004B626A" w:rsidR="4BB15C06" w:rsidP="1C7858CA" w:rsidRDefault="6D3979FE" w14:paraId="3D92AD0B" w14:textId="22655EA5">
      <w:pPr>
        <w:spacing w:line="360" w:lineRule="auto"/>
        <w:ind w:left="720"/>
        <w:rPr>
          <w:sz w:val="24"/>
          <w:szCs w:val="24"/>
        </w:rPr>
      </w:pPr>
      <w:r w:rsidRPr="004B626A">
        <w:rPr>
          <w:sz w:val="24"/>
          <w:szCs w:val="24"/>
        </w:rPr>
        <w:t>"I think in an ideal world it's good, but we don't live in an ideal world. We live in a world full of diversity, and it's going to cause a lot of problems." - Naomi</w:t>
      </w:r>
    </w:p>
    <w:p w:rsidRPr="004B626A" w:rsidR="4BB15C06" w:rsidP="1C7858CA" w:rsidRDefault="6D3979FE" w14:paraId="59A402CD" w14:textId="114BB7B3">
      <w:pPr>
        <w:spacing w:line="360" w:lineRule="auto"/>
        <w:ind w:left="720"/>
        <w:rPr>
          <w:sz w:val="24"/>
          <w:szCs w:val="24"/>
        </w:rPr>
      </w:pPr>
      <w:r w:rsidRPr="004B626A">
        <w:rPr>
          <w:sz w:val="24"/>
          <w:szCs w:val="24"/>
        </w:rPr>
        <w:t>"I think there's a lot of like layers of complexity in it, and I think that... I totally agree with the premise and the aim of it, but sometimes the actual being in the moment of it can feel quite difficult." - Serena</w:t>
      </w:r>
    </w:p>
    <w:p w:rsidRPr="004B626A" w:rsidR="6D3979FE" w:rsidP="5F956ECB" w:rsidRDefault="6D3979FE" w14:paraId="4754B95E" w14:textId="3D79B73B">
      <w:pPr>
        <w:spacing w:line="360" w:lineRule="auto"/>
        <w:rPr>
          <w:sz w:val="24"/>
          <w:szCs w:val="24"/>
        </w:rPr>
      </w:pPr>
      <w:r w:rsidRPr="004B626A">
        <w:rPr>
          <w:sz w:val="24"/>
          <w:szCs w:val="24"/>
        </w:rPr>
        <w:t xml:space="preserve">The next most </w:t>
      </w:r>
      <w:r w:rsidRPr="004B626A" w:rsidR="054E6D87">
        <w:rPr>
          <w:sz w:val="24"/>
          <w:szCs w:val="24"/>
        </w:rPr>
        <w:t>prevalent theme was</w:t>
      </w:r>
      <w:r w:rsidRPr="004B626A" w:rsidR="38C1F6CA">
        <w:rPr>
          <w:sz w:val="24"/>
          <w:szCs w:val="24"/>
        </w:rPr>
        <w:t xml:space="preserve"> the</w:t>
      </w:r>
      <w:r w:rsidRPr="004B626A" w:rsidR="054E6D87">
        <w:rPr>
          <w:b/>
          <w:bCs/>
          <w:sz w:val="24"/>
          <w:szCs w:val="24"/>
        </w:rPr>
        <w:t xml:space="preserve"> </w:t>
      </w:r>
      <w:r w:rsidRPr="004B626A" w:rsidR="6198A8FE">
        <w:rPr>
          <w:b/>
          <w:bCs/>
          <w:sz w:val="24"/>
          <w:szCs w:val="24"/>
        </w:rPr>
        <w:t>Challenges of CAZs</w:t>
      </w:r>
      <w:r w:rsidRPr="004B626A" w:rsidR="054E6D87">
        <w:rPr>
          <w:sz w:val="24"/>
          <w:szCs w:val="24"/>
        </w:rPr>
        <w:t xml:space="preserve">, which </w:t>
      </w:r>
      <w:r w:rsidRPr="004B626A" w:rsidR="4A12826C">
        <w:rPr>
          <w:sz w:val="24"/>
          <w:szCs w:val="24"/>
        </w:rPr>
        <w:t>were</w:t>
      </w:r>
      <w:r w:rsidRPr="004B626A" w:rsidR="054E6D87">
        <w:rPr>
          <w:sz w:val="24"/>
          <w:szCs w:val="24"/>
        </w:rPr>
        <w:t xml:space="preserve"> mentioned 7 times.</w:t>
      </w:r>
      <w:r w:rsidRPr="004B626A" w:rsidR="44A654E4">
        <w:rPr>
          <w:sz w:val="24"/>
          <w:szCs w:val="24"/>
        </w:rPr>
        <w:t xml:space="preserve"> </w:t>
      </w:r>
      <w:r w:rsidRPr="004B626A" w:rsidR="3315FD7E">
        <w:rPr>
          <w:sz w:val="24"/>
          <w:szCs w:val="24"/>
        </w:rPr>
        <w:t>This theme refers to the negative impacts of CAZs on disabled people.</w:t>
      </w:r>
    </w:p>
    <w:p w:rsidRPr="004B626A" w:rsidR="4BB15C06" w:rsidP="1C7858CA" w:rsidRDefault="43F352B8" w14:paraId="23FF568D" w14:textId="55019D46">
      <w:pPr>
        <w:spacing w:line="360" w:lineRule="auto"/>
        <w:rPr>
          <w:sz w:val="24"/>
          <w:szCs w:val="24"/>
        </w:rPr>
      </w:pPr>
      <w:r w:rsidRPr="004B626A">
        <w:rPr>
          <w:sz w:val="24"/>
          <w:szCs w:val="24"/>
        </w:rPr>
        <w:t xml:space="preserve">Within this theme, the most common code was CAZs affecting the ability of disabled people to receive support, which was reported </w:t>
      </w:r>
      <w:r w:rsidRPr="004B626A" w:rsidR="6516D927">
        <w:rPr>
          <w:sz w:val="24"/>
          <w:szCs w:val="24"/>
        </w:rPr>
        <w:t>3</w:t>
      </w:r>
      <w:r w:rsidRPr="004B626A" w:rsidR="4DAB14A0">
        <w:rPr>
          <w:sz w:val="24"/>
          <w:szCs w:val="24"/>
        </w:rPr>
        <w:t xml:space="preserve"> </w:t>
      </w:r>
      <w:r w:rsidRPr="004B626A">
        <w:rPr>
          <w:sz w:val="24"/>
          <w:szCs w:val="24"/>
        </w:rPr>
        <w:t>times.</w:t>
      </w:r>
    </w:p>
    <w:p w:rsidRPr="004B626A" w:rsidR="4BB15C06" w:rsidP="1C7858CA" w:rsidRDefault="47A3B37F" w14:paraId="3BA8826C" w14:textId="475F2B4B">
      <w:pPr>
        <w:spacing w:line="360" w:lineRule="auto"/>
        <w:ind w:left="720"/>
        <w:rPr>
          <w:sz w:val="24"/>
          <w:szCs w:val="24"/>
        </w:rPr>
      </w:pPr>
      <w:r w:rsidRPr="004B626A">
        <w:rPr>
          <w:sz w:val="24"/>
          <w:szCs w:val="24"/>
        </w:rPr>
        <w:t xml:space="preserve">“My sister has come out to see me a few times when I've not been feeling very well. And I think this is very much my sister being my sister, but not realised that we're in the ULEZ because it's kind of complicated and you don't necessarily know when you've seen the signs and stuff, and so she ended up being, I think she had to pay like £500 because she stayed overnight. And I found that quite difficult because, like she was coming to </w:t>
      </w:r>
      <w:proofErr w:type="gramStart"/>
      <w:r w:rsidRPr="004B626A">
        <w:rPr>
          <w:sz w:val="24"/>
          <w:szCs w:val="24"/>
        </w:rPr>
        <w:t>help out</w:t>
      </w:r>
      <w:proofErr w:type="gramEnd"/>
      <w:r w:rsidRPr="004B626A">
        <w:rPr>
          <w:sz w:val="24"/>
          <w:szCs w:val="24"/>
        </w:rPr>
        <w:t xml:space="preserve"> and to like, see us and stuff, and then she ended up getting fined for that. And </w:t>
      </w:r>
      <w:proofErr w:type="gramStart"/>
      <w:r w:rsidRPr="004B626A">
        <w:rPr>
          <w:sz w:val="24"/>
          <w:szCs w:val="24"/>
        </w:rPr>
        <w:t>so</w:t>
      </w:r>
      <w:proofErr w:type="gramEnd"/>
      <w:r w:rsidRPr="004B626A">
        <w:rPr>
          <w:sz w:val="24"/>
          <w:szCs w:val="24"/>
        </w:rPr>
        <w:t xml:space="preserve"> I was sort of thinking, well, if she had known, like, would I have offered to pay the ULEZ charge? And this is the kind of the stigma and the guilt that's tied up sometimes in being someone who receives care, when you then have this extra charge." - Serena</w:t>
      </w:r>
    </w:p>
    <w:p w:rsidRPr="004B626A" w:rsidR="4BB15C06" w:rsidP="1C7858CA" w:rsidRDefault="5754763C" w14:paraId="02273D77" w14:textId="046552C1">
      <w:pPr>
        <w:spacing w:line="360" w:lineRule="auto"/>
        <w:ind w:left="720"/>
        <w:rPr>
          <w:sz w:val="24"/>
          <w:szCs w:val="24"/>
        </w:rPr>
      </w:pPr>
      <w:r w:rsidRPr="004B626A">
        <w:rPr>
          <w:sz w:val="24"/>
          <w:szCs w:val="24"/>
        </w:rPr>
        <w:t>"I think the thing that worries me about them is not just disabled people who, you know, have issues using public transport and therefore rely on cars, but I've also been thinking more about the various exemptions to Clean Air Zones and how that would impact people who are supporting me, for example. So I rely on carers 24 hours a day, and I've been thinking about how it could impact people wanting to work with me if I was living in a Clean Air Zone, and what about the people that I need to come to my house for other things like cleaning and, you know, other jobs that I can't do myself because of my disabilities." - Adele</w:t>
      </w:r>
    </w:p>
    <w:p w:rsidRPr="004B626A" w:rsidR="4BB15C06" w:rsidP="1C7858CA" w:rsidRDefault="5754763C" w14:paraId="22E22171" w14:textId="5A871CD5">
      <w:pPr>
        <w:spacing w:line="360" w:lineRule="auto"/>
        <w:rPr>
          <w:sz w:val="24"/>
          <w:szCs w:val="24"/>
        </w:rPr>
      </w:pPr>
      <w:r w:rsidRPr="004B626A">
        <w:rPr>
          <w:sz w:val="24"/>
          <w:szCs w:val="24"/>
        </w:rPr>
        <w:t xml:space="preserve">Participants also reported increased travel costs </w:t>
      </w:r>
      <w:proofErr w:type="gramStart"/>
      <w:r w:rsidRPr="004B626A">
        <w:rPr>
          <w:sz w:val="24"/>
          <w:szCs w:val="24"/>
        </w:rPr>
        <w:t>as a result of</w:t>
      </w:r>
      <w:proofErr w:type="gramEnd"/>
      <w:r w:rsidRPr="004B626A">
        <w:rPr>
          <w:sz w:val="24"/>
          <w:szCs w:val="24"/>
        </w:rPr>
        <w:t xml:space="preserve"> the implementation of CAZs. This was mentioned twice.</w:t>
      </w:r>
    </w:p>
    <w:p w:rsidRPr="004B626A" w:rsidR="4BB15C06" w:rsidP="1C7858CA" w:rsidRDefault="5754763C" w14:paraId="09543492" w14:textId="17DB0732">
      <w:pPr>
        <w:spacing w:line="360" w:lineRule="auto"/>
        <w:ind w:left="720"/>
        <w:rPr>
          <w:sz w:val="24"/>
          <w:szCs w:val="24"/>
        </w:rPr>
      </w:pPr>
      <w:r w:rsidRPr="004B626A">
        <w:rPr>
          <w:sz w:val="24"/>
          <w:szCs w:val="24"/>
        </w:rPr>
        <w:t>"If my partner's car wasn't like compliant, thankfully it is, that's another £30 we'd have to find. It just makes it a lot of money to travel." - Naomi</w:t>
      </w:r>
    </w:p>
    <w:p w:rsidRPr="004B626A" w:rsidR="4BB15C06" w:rsidP="1C7858CA" w:rsidRDefault="5754763C" w14:paraId="25D01E59" w14:textId="4EEDEDCF">
      <w:pPr>
        <w:spacing w:line="360" w:lineRule="auto"/>
        <w:ind w:left="720"/>
        <w:rPr>
          <w:sz w:val="24"/>
          <w:szCs w:val="24"/>
        </w:rPr>
      </w:pPr>
      <w:r w:rsidRPr="004B626A">
        <w:rPr>
          <w:sz w:val="24"/>
          <w:szCs w:val="24"/>
        </w:rPr>
        <w:t>"A lot of people are avoiding the city centre and, you know, if they haven't got the new cars then they have to pay £8 in £8 out, that's £16 on top of maybe going in the city centre for a treat with the family. That's a lot of money." - Myra</w:t>
      </w:r>
    </w:p>
    <w:p w:rsidRPr="004B626A" w:rsidR="4BB15C06" w:rsidP="1C7858CA" w:rsidRDefault="5754763C" w14:paraId="2B5774E4" w14:textId="5749FD20">
      <w:pPr>
        <w:spacing w:line="360" w:lineRule="auto"/>
        <w:rPr>
          <w:sz w:val="24"/>
          <w:szCs w:val="24"/>
        </w:rPr>
      </w:pPr>
      <w:r w:rsidRPr="004B626A">
        <w:rPr>
          <w:sz w:val="24"/>
          <w:szCs w:val="24"/>
        </w:rPr>
        <w:t>Negative impacts on businesses were reported once.</w:t>
      </w:r>
    </w:p>
    <w:p w:rsidRPr="004B626A" w:rsidR="4BB15C06" w:rsidP="1C7858CA" w:rsidRDefault="5754763C" w14:paraId="1C2C3F0A" w14:textId="292A2AF4">
      <w:pPr>
        <w:spacing w:line="360" w:lineRule="auto"/>
        <w:ind w:left="720"/>
        <w:rPr>
          <w:sz w:val="24"/>
          <w:szCs w:val="24"/>
        </w:rPr>
      </w:pPr>
      <w:r w:rsidRPr="004B626A">
        <w:rPr>
          <w:sz w:val="24"/>
          <w:szCs w:val="24"/>
        </w:rPr>
        <w:t xml:space="preserve">"I think Clean Air Zones can actually cripple businesses as well because you can't have deliveries at certain times when you need them. You're not going to be able to... if you're a say […] or something and you want to deliver, you can't without that car for example, and it can just lead to a mess within the city. I know people who live in </w:t>
      </w:r>
      <w:proofErr w:type="gramStart"/>
      <w:r w:rsidRPr="004B626A">
        <w:rPr>
          <w:sz w:val="24"/>
          <w:szCs w:val="24"/>
        </w:rPr>
        <w:t>London</w:t>
      </w:r>
      <w:proofErr w:type="gramEnd"/>
      <w:r w:rsidRPr="004B626A">
        <w:rPr>
          <w:sz w:val="24"/>
          <w:szCs w:val="24"/>
        </w:rPr>
        <w:t xml:space="preserve"> and they literally can't get their food delivered because of Clean Air Zones, and that's grocery as well as just Uber Eats or something." - Naomi</w:t>
      </w:r>
    </w:p>
    <w:p w:rsidRPr="004B626A" w:rsidR="4BB15C06" w:rsidP="1C7858CA" w:rsidRDefault="5754763C" w14:paraId="67D9D8DE" w14:textId="5FE85DC2">
      <w:pPr>
        <w:spacing w:line="360" w:lineRule="auto"/>
        <w:rPr>
          <w:sz w:val="24"/>
          <w:szCs w:val="24"/>
        </w:rPr>
      </w:pPr>
      <w:r w:rsidRPr="004B626A">
        <w:rPr>
          <w:sz w:val="24"/>
          <w:szCs w:val="24"/>
        </w:rPr>
        <w:t>The final code within this theme was stigma for those with non-visible impairments, which was mentioned once.</w:t>
      </w:r>
    </w:p>
    <w:p w:rsidRPr="004B626A" w:rsidR="4BB15C06" w:rsidP="1C7858CA" w:rsidRDefault="5754763C" w14:paraId="6D319627" w14:textId="52BFA1A6">
      <w:pPr>
        <w:spacing w:line="360" w:lineRule="auto"/>
        <w:ind w:left="720"/>
        <w:rPr>
          <w:sz w:val="24"/>
          <w:szCs w:val="24"/>
        </w:rPr>
      </w:pPr>
      <w:r w:rsidRPr="004B626A">
        <w:rPr>
          <w:sz w:val="24"/>
          <w:szCs w:val="24"/>
        </w:rPr>
        <w:t>"Particularly when you have like a non-visible impairment and you're using your car, it's... you're kind of... you're potentially already getting challenged because you're using a blue badge and you don't look disabled, and then you're potentially being stigmatised or like stereotyped again, if you're using your car in the Clean Air Zone, or like an emission reduction zone without looking like you need to." - Serena</w:t>
      </w:r>
    </w:p>
    <w:p w:rsidRPr="004B626A" w:rsidR="4BB15C06" w:rsidP="1C7858CA" w:rsidRDefault="57DB46F4" w14:paraId="4847D784" w14:textId="12975EB2">
      <w:pPr>
        <w:spacing w:line="360" w:lineRule="auto"/>
        <w:rPr>
          <w:sz w:val="24"/>
          <w:szCs w:val="24"/>
        </w:rPr>
      </w:pPr>
      <w:r w:rsidRPr="004B626A">
        <w:rPr>
          <w:sz w:val="24"/>
          <w:szCs w:val="24"/>
        </w:rPr>
        <w:t xml:space="preserve">Another theme was </w:t>
      </w:r>
      <w:r w:rsidRPr="004B626A">
        <w:rPr>
          <w:b/>
          <w:bCs/>
          <w:sz w:val="24"/>
          <w:szCs w:val="24"/>
        </w:rPr>
        <w:t>Responsibility for Reducing Air Pollution</w:t>
      </w:r>
      <w:r w:rsidRPr="004B626A">
        <w:rPr>
          <w:sz w:val="24"/>
          <w:szCs w:val="24"/>
        </w:rPr>
        <w:t>, which was mentioned 6 times.</w:t>
      </w:r>
      <w:r w:rsidRPr="004B626A" w:rsidR="2D13F75A">
        <w:rPr>
          <w:sz w:val="24"/>
          <w:szCs w:val="24"/>
        </w:rPr>
        <w:t xml:space="preserve"> This theme refers to </w:t>
      </w:r>
      <w:r w:rsidRPr="004B626A" w:rsidR="62B6E19D">
        <w:rPr>
          <w:sz w:val="24"/>
          <w:szCs w:val="24"/>
        </w:rPr>
        <w:t>the emphasis of CAZs on individual behaviour and the</w:t>
      </w:r>
      <w:r w:rsidRPr="004B626A" w:rsidR="691D7801">
        <w:rPr>
          <w:sz w:val="24"/>
          <w:szCs w:val="24"/>
        </w:rPr>
        <w:t xml:space="preserve"> importance of also targeting </w:t>
      </w:r>
      <w:r w:rsidRPr="004B626A" w:rsidR="781CA844">
        <w:rPr>
          <w:sz w:val="24"/>
          <w:szCs w:val="24"/>
        </w:rPr>
        <w:t>organizations that significantly contribute to pollution.</w:t>
      </w:r>
    </w:p>
    <w:p w:rsidRPr="004B626A" w:rsidR="4BB15C06" w:rsidP="1C7858CA" w:rsidRDefault="57DB46F4" w14:paraId="44159F2D" w14:textId="587788AC">
      <w:pPr>
        <w:spacing w:line="360" w:lineRule="auto"/>
        <w:rPr>
          <w:sz w:val="24"/>
          <w:szCs w:val="24"/>
        </w:rPr>
      </w:pPr>
      <w:r w:rsidRPr="004B626A">
        <w:rPr>
          <w:sz w:val="24"/>
          <w:szCs w:val="24"/>
        </w:rPr>
        <w:t xml:space="preserve">Within this theme, the most common code was policies focusing on organizations that cause pollution. This was </w:t>
      </w:r>
      <w:r w:rsidRPr="004B626A" w:rsidR="4581408F">
        <w:rPr>
          <w:sz w:val="24"/>
          <w:szCs w:val="24"/>
        </w:rPr>
        <w:t>mentioned</w:t>
      </w:r>
      <w:r w:rsidRPr="004B626A">
        <w:rPr>
          <w:sz w:val="24"/>
          <w:szCs w:val="24"/>
        </w:rPr>
        <w:t xml:space="preserve"> 4 times.</w:t>
      </w:r>
    </w:p>
    <w:p w:rsidRPr="004B626A" w:rsidR="4BB15C06" w:rsidP="1C7858CA" w:rsidRDefault="57DB46F4" w14:paraId="5BB2C536" w14:textId="13F7799D">
      <w:pPr>
        <w:spacing w:line="360" w:lineRule="auto"/>
        <w:ind w:left="720"/>
        <w:rPr>
          <w:sz w:val="24"/>
          <w:szCs w:val="24"/>
        </w:rPr>
      </w:pPr>
      <w:r w:rsidRPr="004B626A">
        <w:rPr>
          <w:sz w:val="24"/>
          <w:szCs w:val="24"/>
        </w:rPr>
        <w:t>“There's like a gazillion different ways that we create pollution in this country and in this world, and it feels like sometimes the steps that are taken to try and reduce that and to improve air quality are very specific, whereas you have like, you know, fossil fuel companies and things like that just cracking on and knocking it out." - Serena</w:t>
      </w:r>
    </w:p>
    <w:p w:rsidRPr="004B626A" w:rsidR="4BB15C06" w:rsidP="1C7858CA" w:rsidRDefault="57DB46F4" w14:paraId="1F13F442" w14:textId="3C64FD4A">
      <w:pPr>
        <w:spacing w:line="360" w:lineRule="auto"/>
        <w:ind w:left="720"/>
        <w:rPr>
          <w:sz w:val="24"/>
          <w:szCs w:val="24"/>
        </w:rPr>
      </w:pPr>
      <w:r w:rsidRPr="004B626A">
        <w:rPr>
          <w:sz w:val="24"/>
          <w:szCs w:val="24"/>
        </w:rPr>
        <w:t>"I mean, if you look at... yeah, if you go past certain places of industry like a type of factory or a plant or something, you see like the giant like smoke chimney type things, you just think about what those places are putting out into the air and you... I do wonder what regulation there is on those for what they're emitting and where they're allowed to do it." - Adele</w:t>
      </w:r>
    </w:p>
    <w:p w:rsidRPr="004B626A" w:rsidR="4BB15C06" w:rsidP="1C7858CA" w:rsidRDefault="57DB46F4" w14:paraId="67848D2E" w14:textId="64E5529E">
      <w:pPr>
        <w:spacing w:line="360" w:lineRule="auto"/>
        <w:rPr>
          <w:sz w:val="24"/>
          <w:szCs w:val="24"/>
        </w:rPr>
      </w:pPr>
      <w:r w:rsidRPr="004B626A">
        <w:rPr>
          <w:sz w:val="24"/>
          <w:szCs w:val="24"/>
        </w:rPr>
        <w:t>Participants also mentioned CAZs putting the onus on individuals to change their behaviour, which was reported twice.</w:t>
      </w:r>
    </w:p>
    <w:p w:rsidRPr="004B626A" w:rsidR="4BB15C06" w:rsidP="1C7858CA" w:rsidRDefault="57DB46F4" w14:paraId="1E8263C8" w14:textId="3C94A11B">
      <w:pPr>
        <w:spacing w:line="360" w:lineRule="auto"/>
        <w:ind w:left="720"/>
        <w:rPr>
          <w:sz w:val="24"/>
          <w:szCs w:val="24"/>
        </w:rPr>
      </w:pPr>
      <w:r w:rsidRPr="004B626A">
        <w:rPr>
          <w:sz w:val="24"/>
          <w:szCs w:val="24"/>
        </w:rPr>
        <w:t xml:space="preserve">“It feels like sometimes they're kind of putting the onus on the individual citizens to make big changes, and the </w:t>
      </w:r>
      <w:proofErr w:type="gramStart"/>
      <w:r w:rsidRPr="004B626A">
        <w:rPr>
          <w:sz w:val="24"/>
          <w:szCs w:val="24"/>
        </w:rPr>
        <w:t>corporations</w:t>
      </w:r>
      <w:proofErr w:type="gramEnd"/>
      <w:r w:rsidRPr="004B626A">
        <w:rPr>
          <w:sz w:val="24"/>
          <w:szCs w:val="24"/>
        </w:rPr>
        <w:t xml:space="preserve"> kind of getting away with stuff, which is quite frustrating." - Serena</w:t>
      </w:r>
    </w:p>
    <w:p w:rsidRPr="004B626A" w:rsidR="4BB15C06" w:rsidP="1C7858CA" w:rsidRDefault="57DB46F4" w14:paraId="0B43073D" w14:textId="3011419E">
      <w:pPr>
        <w:spacing w:line="360" w:lineRule="auto"/>
        <w:ind w:left="720"/>
        <w:rPr>
          <w:sz w:val="24"/>
          <w:szCs w:val="24"/>
        </w:rPr>
      </w:pPr>
      <w:r w:rsidRPr="004B626A">
        <w:rPr>
          <w:sz w:val="24"/>
          <w:szCs w:val="24"/>
        </w:rPr>
        <w:t>"I think there could be much tighter regulation of those, and I'm not seeing that happen as much as regulation on like civilian behaviour in terms of like driving and charging for driving in places or not allowing people to drive in certain places." - Adele</w:t>
      </w:r>
    </w:p>
    <w:p w:rsidRPr="004B626A" w:rsidR="0C20A436" w:rsidP="46A8A115" w:rsidRDefault="0C20A436" w14:paraId="35AF3782" w14:textId="6317E4B3">
      <w:pPr>
        <w:spacing w:line="360" w:lineRule="auto"/>
        <w:rPr>
          <w:rFonts w:ascii="Calibri" w:hAnsi="Calibri" w:eastAsia="Calibri" w:cs="Calibri"/>
          <w:color w:val="202124"/>
          <w:sz w:val="24"/>
          <w:szCs w:val="24"/>
          <w:lang w:val="en-US"/>
        </w:rPr>
      </w:pPr>
      <w:r w:rsidRPr="004B626A">
        <w:rPr>
          <w:sz w:val="24"/>
          <w:szCs w:val="24"/>
        </w:rPr>
        <w:t xml:space="preserve">The theme </w:t>
      </w:r>
      <w:r w:rsidRPr="004B626A">
        <w:rPr>
          <w:b/>
          <w:bCs/>
          <w:sz w:val="24"/>
          <w:szCs w:val="24"/>
        </w:rPr>
        <w:t>Financial Barriers to Buying a Compliant Vehicle</w:t>
      </w:r>
      <w:r w:rsidRPr="004B626A">
        <w:rPr>
          <w:sz w:val="24"/>
          <w:szCs w:val="24"/>
        </w:rPr>
        <w:t xml:space="preserve"> was mentioned by participants 4 times. This theme refers to </w:t>
      </w:r>
      <w:r w:rsidRPr="004B626A" w:rsidR="5CF0E84F">
        <w:rPr>
          <w:sz w:val="24"/>
          <w:szCs w:val="24"/>
        </w:rPr>
        <w:t xml:space="preserve">the financial barriers that disabled people face to buying a vehicle that is compliant with the </w:t>
      </w:r>
      <w:r w:rsidRPr="004B626A" w:rsidR="5CF0E84F">
        <w:rPr>
          <w:rFonts w:ascii="Calibri" w:hAnsi="Calibri" w:eastAsia="Calibri" w:cs="Calibri"/>
          <w:color w:val="202124"/>
          <w:sz w:val="24"/>
          <w:szCs w:val="24"/>
        </w:rPr>
        <w:t>emissions standards defined by CAZs.</w:t>
      </w:r>
    </w:p>
    <w:p w:rsidRPr="004B626A" w:rsidR="5CF0E84F" w:rsidP="46A8A115" w:rsidRDefault="5CF0E84F" w14:paraId="7F9183DF" w14:textId="78A64336">
      <w:pPr>
        <w:spacing w:line="360" w:lineRule="auto"/>
        <w:rPr>
          <w:rFonts w:ascii="Calibri" w:hAnsi="Calibri" w:eastAsia="Calibri" w:cs="Calibri"/>
          <w:color w:val="202124"/>
          <w:sz w:val="24"/>
          <w:szCs w:val="24"/>
        </w:rPr>
      </w:pPr>
      <w:r w:rsidRPr="004B626A">
        <w:rPr>
          <w:rFonts w:ascii="Calibri" w:hAnsi="Calibri" w:eastAsia="Calibri" w:cs="Calibri"/>
          <w:color w:val="202124"/>
          <w:sz w:val="24"/>
          <w:szCs w:val="24"/>
        </w:rPr>
        <w:t>The most common code within this theme was the need to provide financial help for disabled people to swap to compliant cars, which was reported 3 times.</w:t>
      </w:r>
    </w:p>
    <w:p w:rsidRPr="004B626A" w:rsidR="07313AC0" w:rsidP="46A8A115" w:rsidRDefault="07313AC0" w14:paraId="538C382D" w14:textId="3B5F43DE">
      <w:pPr>
        <w:spacing w:line="360" w:lineRule="auto"/>
        <w:ind w:left="720"/>
        <w:rPr>
          <w:rFonts w:ascii="Calibri" w:hAnsi="Calibri" w:eastAsia="Calibri" w:cs="Calibri"/>
          <w:color w:val="202124"/>
          <w:sz w:val="24"/>
          <w:szCs w:val="24"/>
        </w:rPr>
      </w:pPr>
      <w:r w:rsidRPr="004B626A">
        <w:rPr>
          <w:rFonts w:ascii="Calibri" w:hAnsi="Calibri" w:eastAsia="Calibri" w:cs="Calibri"/>
          <w:color w:val="202124"/>
          <w:sz w:val="24"/>
          <w:szCs w:val="24"/>
        </w:rPr>
        <w:t xml:space="preserve">"I just think change needs to happen a bit quicker and maybe that is </w:t>
      </w:r>
      <w:proofErr w:type="spellStart"/>
      <w:r w:rsidRPr="004B626A">
        <w:rPr>
          <w:rFonts w:ascii="Calibri" w:hAnsi="Calibri" w:eastAsia="Calibri" w:cs="Calibri"/>
          <w:color w:val="202124"/>
          <w:sz w:val="24"/>
          <w:szCs w:val="24"/>
        </w:rPr>
        <w:t>gonna</w:t>
      </w:r>
      <w:proofErr w:type="spellEnd"/>
      <w:r w:rsidRPr="004B626A">
        <w:rPr>
          <w:rFonts w:ascii="Calibri" w:hAnsi="Calibri" w:eastAsia="Calibri" w:cs="Calibri"/>
          <w:color w:val="202124"/>
          <w:sz w:val="24"/>
          <w:szCs w:val="24"/>
        </w:rPr>
        <w:t xml:space="preserve"> rely on giving people massive subsidies, bigger subsidies to swap cars." - Gillian</w:t>
      </w:r>
    </w:p>
    <w:p w:rsidRPr="004B626A" w:rsidR="07313AC0" w:rsidP="46A8A115" w:rsidRDefault="07313AC0" w14:paraId="1514975D" w14:textId="536DA418">
      <w:pPr>
        <w:spacing w:line="360" w:lineRule="auto"/>
        <w:ind w:left="720"/>
        <w:rPr>
          <w:rFonts w:ascii="Calibri" w:hAnsi="Calibri" w:eastAsia="Calibri" w:cs="Calibri"/>
          <w:color w:val="202124"/>
          <w:sz w:val="24"/>
          <w:szCs w:val="24"/>
        </w:rPr>
      </w:pPr>
      <w:r w:rsidRPr="004B626A">
        <w:rPr>
          <w:rFonts w:ascii="Calibri" w:hAnsi="Calibri" w:eastAsia="Calibri" w:cs="Calibri"/>
          <w:color w:val="202124"/>
          <w:sz w:val="24"/>
          <w:szCs w:val="24"/>
        </w:rPr>
        <w:t xml:space="preserve">"And maybe look at helping people to get cleaner cars, you know, the average family or the average person. I mean, I've got a car, but I'm exempt, my car is exempt, but you know, as the years go on, I'm not going to be because my car is getting older and older, but I won't be able to buy one of these new electric cars, I won't be able to afford it, you know, so there you are." </w:t>
      </w:r>
      <w:r w:rsidRPr="004B626A" w:rsidR="3F6F898D">
        <w:rPr>
          <w:rFonts w:ascii="Calibri" w:hAnsi="Calibri" w:eastAsia="Calibri" w:cs="Calibri"/>
          <w:color w:val="202124"/>
          <w:sz w:val="24"/>
          <w:szCs w:val="24"/>
        </w:rPr>
        <w:t>- Myra</w:t>
      </w:r>
    </w:p>
    <w:p w:rsidRPr="004B626A" w:rsidR="3F6F898D" w:rsidP="46A8A115" w:rsidRDefault="3F6F898D" w14:paraId="7B6AC8CE" w14:textId="7F0168D4">
      <w:pPr>
        <w:spacing w:line="360" w:lineRule="auto"/>
        <w:rPr>
          <w:rFonts w:ascii="Calibri" w:hAnsi="Calibri" w:eastAsia="Calibri" w:cs="Calibri"/>
          <w:color w:val="202124"/>
          <w:sz w:val="24"/>
          <w:szCs w:val="24"/>
          <w:lang w:val="en-US"/>
        </w:rPr>
      </w:pPr>
      <w:r w:rsidRPr="004B626A">
        <w:rPr>
          <w:rFonts w:ascii="Calibri" w:hAnsi="Calibri" w:eastAsia="Calibri" w:cs="Calibri"/>
          <w:color w:val="202124"/>
          <w:sz w:val="24"/>
          <w:szCs w:val="24"/>
        </w:rPr>
        <w:t xml:space="preserve">Participants also reported </w:t>
      </w:r>
      <w:r w:rsidRPr="004B626A">
        <w:rPr>
          <w:sz w:val="24"/>
          <w:szCs w:val="24"/>
        </w:rPr>
        <w:t>disabled people not being able to afford a compliant vehicle, which was mentioned once.</w:t>
      </w:r>
    </w:p>
    <w:p w:rsidRPr="004B626A" w:rsidR="3F6F898D" w:rsidP="46A8A115" w:rsidRDefault="3F6F898D" w14:paraId="5D92C579" w14:textId="2B9ADB23">
      <w:pPr>
        <w:spacing w:line="360" w:lineRule="auto"/>
        <w:ind w:left="720"/>
        <w:rPr>
          <w:sz w:val="24"/>
          <w:szCs w:val="24"/>
        </w:rPr>
      </w:pPr>
      <w:r w:rsidRPr="004B626A">
        <w:rPr>
          <w:sz w:val="24"/>
          <w:szCs w:val="24"/>
        </w:rPr>
        <w:t>“</w:t>
      </w:r>
      <w:r w:rsidRPr="004B626A" w:rsidR="7E146EBE">
        <w:rPr>
          <w:sz w:val="24"/>
          <w:szCs w:val="24"/>
        </w:rPr>
        <w:t>Obviously has issues for everybody because I don't think, you know, people can afford to go out and buy new cars straight away, you know, and the economic situation and that includes me at the moment, so yeah." - Myra</w:t>
      </w:r>
    </w:p>
    <w:p w:rsidRPr="004B626A" w:rsidR="7E146EBE" w:rsidP="46A8A115" w:rsidRDefault="7E146EBE" w14:paraId="51C62E9D" w14:textId="39A98683">
      <w:pPr>
        <w:spacing w:line="360" w:lineRule="auto"/>
        <w:rPr>
          <w:sz w:val="24"/>
          <w:szCs w:val="24"/>
        </w:rPr>
      </w:pPr>
      <w:r w:rsidRPr="004B626A">
        <w:rPr>
          <w:sz w:val="24"/>
          <w:szCs w:val="24"/>
        </w:rPr>
        <w:t xml:space="preserve">The final theme identified in the respiratory interviews was </w:t>
      </w:r>
      <w:r w:rsidRPr="004B626A">
        <w:rPr>
          <w:b/>
          <w:bCs/>
          <w:sz w:val="24"/>
          <w:szCs w:val="24"/>
        </w:rPr>
        <w:t>Uncertainty Around CAZs</w:t>
      </w:r>
      <w:r w:rsidRPr="004B626A">
        <w:rPr>
          <w:sz w:val="24"/>
          <w:szCs w:val="24"/>
        </w:rPr>
        <w:t xml:space="preserve">, which was mentioned 4 times. </w:t>
      </w:r>
      <w:r w:rsidRPr="004B626A" w:rsidR="62781DBC">
        <w:rPr>
          <w:sz w:val="24"/>
          <w:szCs w:val="24"/>
        </w:rPr>
        <w:t>This theme refers to the ambiguity experienced by disabled people regarding CAZs.</w:t>
      </w:r>
    </w:p>
    <w:p w:rsidRPr="004B626A" w:rsidR="7E146EBE" w:rsidP="46A8A115" w:rsidRDefault="7E146EBE" w14:paraId="637EC8BF" w14:textId="63D0F99F">
      <w:pPr>
        <w:spacing w:line="360" w:lineRule="auto"/>
        <w:rPr>
          <w:sz w:val="24"/>
          <w:szCs w:val="24"/>
        </w:rPr>
      </w:pPr>
      <w:r w:rsidRPr="004B626A">
        <w:rPr>
          <w:sz w:val="24"/>
          <w:szCs w:val="24"/>
        </w:rPr>
        <w:t xml:space="preserve">Within this </w:t>
      </w:r>
      <w:r w:rsidRPr="004B626A" w:rsidR="0FC2CBE3">
        <w:rPr>
          <w:sz w:val="24"/>
          <w:szCs w:val="24"/>
        </w:rPr>
        <w:t>theme, the most common code was the effectiveness of CAZs being unclear. This was reported 3 times.</w:t>
      </w:r>
    </w:p>
    <w:p w:rsidRPr="004B626A" w:rsidR="0FC2CBE3" w:rsidP="46A8A115" w:rsidRDefault="0FC2CBE3" w14:paraId="52AA726A" w14:textId="175048A3">
      <w:pPr>
        <w:spacing w:line="360" w:lineRule="auto"/>
        <w:ind w:left="720"/>
        <w:rPr>
          <w:sz w:val="24"/>
          <w:szCs w:val="24"/>
        </w:rPr>
      </w:pPr>
      <w:r w:rsidRPr="004B626A">
        <w:rPr>
          <w:sz w:val="24"/>
          <w:szCs w:val="24"/>
        </w:rPr>
        <w:t>"But it's unclear to me what impact Clean Air Zones have on these things and like yeah, I don't know, I'd be interested in like... more... yeah... sorry it's very hot. What I've seen about, like, particularly like coverage of ULEZ and stuff, it’s said like oh there's, now there's fewer diesel cars on the road, but I don't massively understand what that means in terms of the air quality and what that might mean for people with respiratory disease in terms of, is it safer or is it... like, is it 0.1% safer, or is it 10% safer and like I don't understand the scale of what they've been doing and the impact it has." - Serena</w:t>
      </w:r>
    </w:p>
    <w:p w:rsidRPr="004B626A" w:rsidR="0FC2CBE3" w:rsidP="46A8A115" w:rsidRDefault="0FC2CBE3" w14:paraId="17CA3FC4" w14:textId="7C2A8E01">
      <w:pPr>
        <w:spacing w:line="360" w:lineRule="auto"/>
        <w:ind w:left="720"/>
        <w:rPr>
          <w:sz w:val="24"/>
          <w:szCs w:val="24"/>
        </w:rPr>
      </w:pPr>
      <w:r w:rsidRPr="004B626A">
        <w:rPr>
          <w:sz w:val="24"/>
          <w:szCs w:val="24"/>
        </w:rPr>
        <w:t xml:space="preserve">"I mean I hope that </w:t>
      </w:r>
      <w:proofErr w:type="gramStart"/>
      <w:r w:rsidRPr="004B626A">
        <w:rPr>
          <w:sz w:val="24"/>
          <w:szCs w:val="24"/>
        </w:rPr>
        <w:t>those sort of programmes</w:t>
      </w:r>
      <w:proofErr w:type="gramEnd"/>
      <w:r w:rsidRPr="004B626A">
        <w:rPr>
          <w:sz w:val="24"/>
          <w:szCs w:val="24"/>
        </w:rPr>
        <w:t xml:space="preserve"> will help, but I... unless there's more... the more research that's done on it, the more that we'll know whether it's... it helps or not, so that's the important bit I guess." - Clive</w:t>
      </w:r>
    </w:p>
    <w:p w:rsidRPr="004B626A" w:rsidR="0FC2CBE3" w:rsidP="46A8A115" w:rsidRDefault="0FC2CBE3" w14:paraId="0EA6B97D" w14:textId="199C0441">
      <w:pPr>
        <w:spacing w:line="360" w:lineRule="auto"/>
        <w:rPr>
          <w:sz w:val="24"/>
          <w:szCs w:val="24"/>
        </w:rPr>
      </w:pPr>
      <w:r w:rsidRPr="004B626A">
        <w:rPr>
          <w:sz w:val="24"/>
          <w:szCs w:val="24"/>
        </w:rPr>
        <w:t>Participants also reported there being a lack of information before the implementation of CAZs, which was mentioned once.</w:t>
      </w:r>
    </w:p>
    <w:p w:rsidRPr="004B626A" w:rsidR="5F956ECB" w:rsidP="00EC38A7" w:rsidRDefault="0FC2CBE3" w14:paraId="18EC55B8" w14:textId="22F5791F">
      <w:pPr>
        <w:spacing w:line="360" w:lineRule="auto"/>
        <w:ind w:left="720"/>
        <w:rPr>
          <w:sz w:val="24"/>
          <w:szCs w:val="24"/>
        </w:rPr>
      </w:pPr>
      <w:r w:rsidRPr="004B626A">
        <w:rPr>
          <w:sz w:val="24"/>
          <w:szCs w:val="24"/>
        </w:rPr>
        <w:t xml:space="preserve">"I wish they publicised them more. I mean obviously </w:t>
      </w:r>
      <w:proofErr w:type="gramStart"/>
      <w:r w:rsidRPr="004B626A">
        <w:rPr>
          <w:sz w:val="24"/>
          <w:szCs w:val="24"/>
        </w:rPr>
        <w:t>cause</w:t>
      </w:r>
      <w:proofErr w:type="gramEnd"/>
      <w:r w:rsidRPr="004B626A">
        <w:rPr>
          <w:sz w:val="24"/>
          <w:szCs w:val="24"/>
        </w:rPr>
        <w:t xml:space="preserve"> I think that's the problem is that not really knowing where they're going to be necessarily and also like they may publicise them in their own circles, but I'm like I have no idea, no knowledge of, and it's one of those weird things. And I'm like the congestion charge thing is obvious because there's signs up with like the little C on it all over Manchester and I mean, I'm quite good at paying attention to what's around me, so I have as a result gone and read the website about that, but like, at least you know that's obvious, but a Clean Air Zone, I don't know how they decide on where that's going to be and also how they then publicise it, because I've not really seen anything, so I wish that was more obvious." - Clive</w:t>
      </w:r>
    </w:p>
    <w:p w:rsidRPr="003B468A" w:rsidR="4BB15C06" w:rsidP="003B468A" w:rsidRDefault="15D7E75F" w14:paraId="6E9C8CBF" w14:textId="474BA22B">
      <w:pPr>
        <w:pStyle w:val="Heading1"/>
        <w:numPr>
          <w:ilvl w:val="0"/>
          <w:numId w:val="22"/>
        </w:numPr>
      </w:pPr>
      <w:bookmarkStart w:name="_Toc142065039" w:id="9"/>
      <w:r>
        <w:t>Discussion</w:t>
      </w:r>
      <w:bookmarkEnd w:id="9"/>
    </w:p>
    <w:p w:rsidR="61FB251B" w:rsidP="501332DD" w:rsidRDefault="61FB251B" w14:paraId="4439A4E7" w14:textId="0437D7B6">
      <w:pPr>
        <w:spacing w:line="360" w:lineRule="auto"/>
        <w:rPr>
          <w:sz w:val="24"/>
          <w:szCs w:val="24"/>
        </w:rPr>
      </w:pPr>
      <w:r w:rsidRPr="55FE1C4B">
        <w:rPr>
          <w:sz w:val="24"/>
          <w:szCs w:val="24"/>
        </w:rPr>
        <w:t xml:space="preserve">Analyses of the city and respiratory interviews </w:t>
      </w:r>
      <w:r w:rsidRPr="55FE1C4B" w:rsidR="6861BB7F">
        <w:rPr>
          <w:sz w:val="24"/>
          <w:szCs w:val="24"/>
        </w:rPr>
        <w:t xml:space="preserve">revealed </w:t>
      </w:r>
      <w:r w:rsidRPr="55FE1C4B" w:rsidR="1300BA43">
        <w:rPr>
          <w:sz w:val="24"/>
          <w:szCs w:val="24"/>
        </w:rPr>
        <w:t xml:space="preserve">widespread issues with public transport, including </w:t>
      </w:r>
      <w:r w:rsidRPr="55FE1C4B" w:rsidR="04018A00">
        <w:rPr>
          <w:sz w:val="24"/>
          <w:szCs w:val="24"/>
        </w:rPr>
        <w:t xml:space="preserve">safety concerns, cost, and poor infrastructure. Some argued that the implementation of CAZs </w:t>
      </w:r>
      <w:r w:rsidR="004B626A">
        <w:rPr>
          <w:sz w:val="24"/>
          <w:szCs w:val="24"/>
        </w:rPr>
        <w:t>will only be successful</w:t>
      </w:r>
      <w:r w:rsidRPr="55FE1C4B" w:rsidR="04018A00">
        <w:rPr>
          <w:sz w:val="24"/>
          <w:szCs w:val="24"/>
        </w:rPr>
        <w:t xml:space="preserve"> if public transport is sufficiently improved to encourage disabled people to adopt this mode of transport instead of being reliant on cars.</w:t>
      </w:r>
      <w:r w:rsidRPr="55FE1C4B" w:rsidR="365D748B">
        <w:rPr>
          <w:sz w:val="24"/>
          <w:szCs w:val="24"/>
        </w:rPr>
        <w:t xml:space="preserve"> Potential improvements suggested by participants included increasing the frequency </w:t>
      </w:r>
      <w:r w:rsidRPr="55FE1C4B" w:rsidR="03F350E6">
        <w:rPr>
          <w:sz w:val="24"/>
          <w:szCs w:val="24"/>
        </w:rPr>
        <w:t>and reliability of services, as well as reducing costs.</w:t>
      </w:r>
    </w:p>
    <w:p w:rsidR="03F350E6" w:rsidP="5F956ECB" w:rsidRDefault="03F350E6" w14:paraId="4098E612" w14:textId="6E6ECA7F">
      <w:pPr>
        <w:spacing w:line="360" w:lineRule="auto"/>
        <w:rPr>
          <w:sz w:val="24"/>
          <w:szCs w:val="24"/>
        </w:rPr>
      </w:pPr>
      <w:r w:rsidRPr="5F956ECB">
        <w:rPr>
          <w:sz w:val="24"/>
          <w:szCs w:val="24"/>
        </w:rPr>
        <w:t>Challenges associated with CAZs were also mentioned by participants in both the city and respiratory interviews. These included CAZs affecting the ability of disabled people to receive support</w:t>
      </w:r>
      <w:r w:rsidRPr="5F956ECB" w:rsidR="06566911">
        <w:rPr>
          <w:sz w:val="24"/>
          <w:szCs w:val="24"/>
        </w:rPr>
        <w:t xml:space="preserve"> and</w:t>
      </w:r>
      <w:r w:rsidRPr="5F956ECB">
        <w:rPr>
          <w:sz w:val="24"/>
          <w:szCs w:val="24"/>
        </w:rPr>
        <w:t xml:space="preserve"> negative impacts on busines</w:t>
      </w:r>
      <w:r w:rsidRPr="5F956ECB" w:rsidR="6BE58DBB">
        <w:rPr>
          <w:sz w:val="24"/>
          <w:szCs w:val="24"/>
        </w:rPr>
        <w:t>ses</w:t>
      </w:r>
      <w:r w:rsidRPr="0F34AF72" w:rsidR="39D8C0B9">
        <w:rPr>
          <w:sz w:val="24"/>
          <w:szCs w:val="24"/>
        </w:rPr>
        <w:t xml:space="preserve"> which rely on delivery drivers</w:t>
      </w:r>
      <w:r w:rsidRPr="5F956ECB" w:rsidR="6BE58DBB">
        <w:rPr>
          <w:sz w:val="24"/>
          <w:szCs w:val="24"/>
        </w:rPr>
        <w:t xml:space="preserve">. While CAZs are designed to </w:t>
      </w:r>
      <w:r w:rsidRPr="5F956ECB" w:rsidR="4161C34A">
        <w:rPr>
          <w:sz w:val="24"/>
          <w:szCs w:val="24"/>
        </w:rPr>
        <w:t xml:space="preserve">reduce harmful emissions contributing to air </w:t>
      </w:r>
      <w:r w:rsidRPr="5F956ECB" w:rsidR="4FAFE5CF">
        <w:rPr>
          <w:sz w:val="24"/>
          <w:szCs w:val="24"/>
        </w:rPr>
        <w:t>pollution</w:t>
      </w:r>
      <w:r w:rsidRPr="5F956ECB" w:rsidR="4161C34A">
        <w:rPr>
          <w:sz w:val="24"/>
          <w:szCs w:val="24"/>
        </w:rPr>
        <w:t xml:space="preserve">, there may </w:t>
      </w:r>
      <w:r w:rsidRPr="5F956ECB" w:rsidR="724C241F">
        <w:rPr>
          <w:sz w:val="24"/>
          <w:szCs w:val="24"/>
        </w:rPr>
        <w:t>be unintended consequences for individuals and businesses alike</w:t>
      </w:r>
      <w:r w:rsidRPr="5F956ECB" w:rsidR="68E34368">
        <w:rPr>
          <w:sz w:val="24"/>
          <w:szCs w:val="24"/>
        </w:rPr>
        <w:t xml:space="preserve">, </w:t>
      </w:r>
      <w:r w:rsidRPr="5F956ECB" w:rsidR="06150085">
        <w:rPr>
          <w:sz w:val="24"/>
          <w:szCs w:val="24"/>
        </w:rPr>
        <w:t>because of</w:t>
      </w:r>
      <w:r w:rsidRPr="5F956ECB" w:rsidR="68E34368">
        <w:rPr>
          <w:sz w:val="24"/>
          <w:szCs w:val="24"/>
        </w:rPr>
        <w:t xml:space="preserve"> increased costs and</w:t>
      </w:r>
      <w:r w:rsidRPr="5F956ECB" w:rsidR="04A17D99">
        <w:rPr>
          <w:sz w:val="24"/>
          <w:szCs w:val="24"/>
        </w:rPr>
        <w:t xml:space="preserve"> increased</w:t>
      </w:r>
      <w:r w:rsidRPr="5F956ECB" w:rsidR="68E34368">
        <w:rPr>
          <w:sz w:val="24"/>
          <w:szCs w:val="24"/>
        </w:rPr>
        <w:t xml:space="preserve"> journey times.</w:t>
      </w:r>
    </w:p>
    <w:p w:rsidR="595FE103" w:rsidP="5F956ECB" w:rsidRDefault="595FE103" w14:paraId="749BD35E" w14:textId="35434CB9">
      <w:pPr>
        <w:spacing w:line="360" w:lineRule="auto"/>
        <w:rPr>
          <w:sz w:val="24"/>
          <w:szCs w:val="24"/>
        </w:rPr>
      </w:pPr>
      <w:r w:rsidRPr="5F956ECB">
        <w:rPr>
          <w:sz w:val="24"/>
          <w:szCs w:val="24"/>
        </w:rPr>
        <w:t xml:space="preserve">Uncertainty around CAZs was another common theme </w:t>
      </w:r>
      <w:r w:rsidRPr="5F956ECB" w:rsidR="1E6B5C99">
        <w:rPr>
          <w:sz w:val="24"/>
          <w:szCs w:val="24"/>
        </w:rPr>
        <w:t>found i</w:t>
      </w:r>
      <w:r w:rsidRPr="5F956ECB">
        <w:rPr>
          <w:sz w:val="24"/>
          <w:szCs w:val="24"/>
        </w:rPr>
        <w:t xml:space="preserve">n </w:t>
      </w:r>
      <w:r w:rsidR="00FD3531">
        <w:rPr>
          <w:sz w:val="24"/>
          <w:szCs w:val="24"/>
        </w:rPr>
        <w:t xml:space="preserve">both </w:t>
      </w:r>
      <w:r w:rsidRPr="5F956ECB">
        <w:rPr>
          <w:sz w:val="24"/>
          <w:szCs w:val="24"/>
        </w:rPr>
        <w:t xml:space="preserve">the city and respiratory interviews. </w:t>
      </w:r>
      <w:r w:rsidRPr="5F956ECB" w:rsidR="14772035">
        <w:rPr>
          <w:sz w:val="24"/>
          <w:szCs w:val="24"/>
        </w:rPr>
        <w:t xml:space="preserve">Participants </w:t>
      </w:r>
      <w:r w:rsidRPr="5F956ECB" w:rsidR="69E8A107">
        <w:rPr>
          <w:sz w:val="24"/>
          <w:szCs w:val="24"/>
        </w:rPr>
        <w:t xml:space="preserve">reported </w:t>
      </w:r>
      <w:r w:rsidRPr="5F956ECB" w:rsidR="411D5CAB">
        <w:rPr>
          <w:sz w:val="24"/>
          <w:szCs w:val="24"/>
        </w:rPr>
        <w:t>being unaware</w:t>
      </w:r>
      <w:r w:rsidRPr="5F956ECB" w:rsidR="69E8A107">
        <w:rPr>
          <w:sz w:val="24"/>
          <w:szCs w:val="24"/>
        </w:rPr>
        <w:t xml:space="preserve"> that a CAZ was being implemented in their area as they did not receive sufficient information about it beforehand. </w:t>
      </w:r>
      <w:r w:rsidRPr="5F956ECB" w:rsidR="3F6A47ED">
        <w:rPr>
          <w:sz w:val="24"/>
          <w:szCs w:val="24"/>
        </w:rPr>
        <w:t>T</w:t>
      </w:r>
      <w:r w:rsidRPr="5F956ECB" w:rsidR="56A9AB66">
        <w:rPr>
          <w:sz w:val="24"/>
          <w:szCs w:val="24"/>
        </w:rPr>
        <w:t>he absence of information on the effectiveness of CAZs</w:t>
      </w:r>
      <w:r w:rsidRPr="5F956ECB" w:rsidR="1AFFE3E3">
        <w:rPr>
          <w:sz w:val="24"/>
          <w:szCs w:val="24"/>
        </w:rPr>
        <w:t xml:space="preserve"> also meant that </w:t>
      </w:r>
      <w:r w:rsidRPr="5F956ECB" w:rsidR="4DEC7D02">
        <w:rPr>
          <w:sz w:val="24"/>
          <w:szCs w:val="24"/>
        </w:rPr>
        <w:t>participants were not sure how th</w:t>
      </w:r>
      <w:r w:rsidRPr="5F956ECB" w:rsidR="4C65236B">
        <w:rPr>
          <w:sz w:val="24"/>
          <w:szCs w:val="24"/>
        </w:rPr>
        <w:t>e</w:t>
      </w:r>
      <w:r w:rsidRPr="5F956ECB" w:rsidR="4DEC7D02">
        <w:rPr>
          <w:sz w:val="24"/>
          <w:szCs w:val="24"/>
        </w:rPr>
        <w:t xml:space="preserve"> </w:t>
      </w:r>
      <w:r w:rsidRPr="5F956ECB" w:rsidR="6D12B0D2">
        <w:rPr>
          <w:sz w:val="24"/>
          <w:szCs w:val="24"/>
        </w:rPr>
        <w:t>initiative</w:t>
      </w:r>
      <w:r w:rsidRPr="5F956ECB" w:rsidR="4DEC7D02">
        <w:rPr>
          <w:sz w:val="24"/>
          <w:szCs w:val="24"/>
        </w:rPr>
        <w:t xml:space="preserve"> </w:t>
      </w:r>
      <w:r w:rsidRPr="5F956ECB" w:rsidR="5260CA3E">
        <w:rPr>
          <w:sz w:val="24"/>
          <w:szCs w:val="24"/>
        </w:rPr>
        <w:t>impacts</w:t>
      </w:r>
      <w:r w:rsidRPr="5F956ECB" w:rsidR="4DEC7D02">
        <w:rPr>
          <w:sz w:val="24"/>
          <w:szCs w:val="24"/>
        </w:rPr>
        <w:t xml:space="preserve"> on</w:t>
      </w:r>
      <w:r w:rsidRPr="5F956ECB" w:rsidR="67C1EA39">
        <w:rPr>
          <w:sz w:val="24"/>
          <w:szCs w:val="24"/>
        </w:rPr>
        <w:t xml:space="preserve"> air quality.</w:t>
      </w:r>
    </w:p>
    <w:p w:rsidR="4B39BB71" w:rsidP="5F956ECB" w:rsidRDefault="4B39BB71" w14:paraId="64D10EE5" w14:textId="3660725D">
      <w:pPr>
        <w:spacing w:line="360" w:lineRule="auto"/>
        <w:rPr>
          <w:sz w:val="24"/>
          <w:szCs w:val="24"/>
        </w:rPr>
      </w:pPr>
      <w:r w:rsidRPr="5F956ECB">
        <w:rPr>
          <w:sz w:val="24"/>
          <w:szCs w:val="24"/>
        </w:rPr>
        <w:t>Barriers to buying a compliant vehicle</w:t>
      </w:r>
      <w:r w:rsidRPr="5F956ECB" w:rsidR="09DEA0A3">
        <w:rPr>
          <w:sz w:val="24"/>
          <w:szCs w:val="24"/>
        </w:rPr>
        <w:t xml:space="preserve"> were discussed in both the city and respiratory interviews. Despite this, the barriers </w:t>
      </w:r>
      <w:r w:rsidRPr="5F956ECB">
        <w:rPr>
          <w:sz w:val="24"/>
          <w:szCs w:val="24"/>
        </w:rPr>
        <w:t>discussed in the respiratory interviews were solely financial in nature, while participants</w:t>
      </w:r>
      <w:r w:rsidRPr="5F956ECB" w:rsidR="4FC7AD8C">
        <w:rPr>
          <w:sz w:val="24"/>
          <w:szCs w:val="24"/>
        </w:rPr>
        <w:t xml:space="preserve"> also</w:t>
      </w:r>
      <w:r w:rsidRPr="5F956ECB">
        <w:rPr>
          <w:sz w:val="24"/>
          <w:szCs w:val="24"/>
        </w:rPr>
        <w:t xml:space="preserve"> mentioned other barriers </w:t>
      </w:r>
      <w:r w:rsidRPr="5F956ECB" w:rsidR="757A0DE1">
        <w:rPr>
          <w:sz w:val="24"/>
          <w:szCs w:val="24"/>
        </w:rPr>
        <w:t xml:space="preserve">to buying a compliant </w:t>
      </w:r>
      <w:r w:rsidRPr="5F956ECB" w:rsidR="206803F4">
        <w:rPr>
          <w:sz w:val="24"/>
          <w:szCs w:val="24"/>
        </w:rPr>
        <w:t>vehicle</w:t>
      </w:r>
      <w:r w:rsidRPr="5F956ECB" w:rsidR="757A0DE1">
        <w:rPr>
          <w:sz w:val="24"/>
          <w:szCs w:val="24"/>
        </w:rPr>
        <w:t xml:space="preserve"> </w:t>
      </w:r>
      <w:r w:rsidRPr="5F956ECB">
        <w:rPr>
          <w:sz w:val="24"/>
          <w:szCs w:val="24"/>
        </w:rPr>
        <w:t>in the city interviews</w:t>
      </w:r>
      <w:r w:rsidRPr="5F956ECB" w:rsidR="6A921015">
        <w:rPr>
          <w:sz w:val="24"/>
          <w:szCs w:val="24"/>
        </w:rPr>
        <w:t xml:space="preserve">. These included </w:t>
      </w:r>
      <w:r w:rsidRPr="5F956ECB" w:rsidR="341EF313">
        <w:rPr>
          <w:sz w:val="24"/>
          <w:szCs w:val="24"/>
        </w:rPr>
        <w:t xml:space="preserve">disabled people already having a vehicle that has been adapted for them, as well as </w:t>
      </w:r>
      <w:r w:rsidRPr="5F956ECB" w:rsidR="1C2C8E29">
        <w:rPr>
          <w:sz w:val="24"/>
          <w:szCs w:val="24"/>
        </w:rPr>
        <w:t xml:space="preserve">disabled </w:t>
      </w:r>
      <w:r w:rsidRPr="5F956ECB" w:rsidR="54CC807A">
        <w:rPr>
          <w:sz w:val="24"/>
          <w:szCs w:val="24"/>
        </w:rPr>
        <w:t>people forming</w:t>
      </w:r>
      <w:r w:rsidRPr="5F956ECB">
        <w:rPr>
          <w:sz w:val="24"/>
          <w:szCs w:val="24"/>
        </w:rPr>
        <w:t xml:space="preserve"> attachments with </w:t>
      </w:r>
      <w:r w:rsidRPr="5F956ECB" w:rsidR="62EAE4EB">
        <w:rPr>
          <w:sz w:val="24"/>
          <w:szCs w:val="24"/>
        </w:rPr>
        <w:t>their vehicle.</w:t>
      </w:r>
      <w:r w:rsidRPr="5F956ECB" w:rsidR="137165AC">
        <w:rPr>
          <w:sz w:val="24"/>
          <w:szCs w:val="24"/>
        </w:rPr>
        <w:t xml:space="preserve"> Participants </w:t>
      </w:r>
      <w:r w:rsidRPr="5F956ECB" w:rsidR="52164ADD">
        <w:rPr>
          <w:sz w:val="24"/>
          <w:szCs w:val="24"/>
        </w:rPr>
        <w:t>in the respiratory interviews suggested that fin</w:t>
      </w:r>
      <w:r w:rsidRPr="5F956ECB" w:rsidR="15BC7E9F">
        <w:rPr>
          <w:sz w:val="24"/>
          <w:szCs w:val="24"/>
        </w:rPr>
        <w:t>ancial</w:t>
      </w:r>
      <w:r w:rsidRPr="5F956ECB" w:rsidR="52164ADD">
        <w:rPr>
          <w:sz w:val="24"/>
          <w:szCs w:val="24"/>
        </w:rPr>
        <w:t xml:space="preserve"> help should be </w:t>
      </w:r>
      <w:r w:rsidRPr="5F956ECB" w:rsidR="5BBA541C">
        <w:rPr>
          <w:sz w:val="24"/>
          <w:szCs w:val="24"/>
        </w:rPr>
        <w:t>provided</w:t>
      </w:r>
      <w:r w:rsidRPr="5F956ECB" w:rsidR="52164ADD">
        <w:rPr>
          <w:sz w:val="24"/>
          <w:szCs w:val="24"/>
        </w:rPr>
        <w:t xml:space="preserve"> to disabled people </w:t>
      </w:r>
      <w:r w:rsidRPr="5F956ECB" w:rsidR="0961825E">
        <w:rPr>
          <w:sz w:val="24"/>
          <w:szCs w:val="24"/>
        </w:rPr>
        <w:t xml:space="preserve">to help them swap to a car that is compliant with the </w:t>
      </w:r>
      <w:r w:rsidRPr="5F956ECB" w:rsidR="0961825E">
        <w:rPr>
          <w:rFonts w:ascii="Calibri" w:hAnsi="Calibri" w:eastAsia="Calibri" w:cs="Calibri"/>
          <w:color w:val="202124"/>
          <w:sz w:val="24"/>
          <w:szCs w:val="24"/>
        </w:rPr>
        <w:t xml:space="preserve">emissions standards defined by CAZs, as they may be less accessible to those with </w:t>
      </w:r>
      <w:r w:rsidRPr="5F956ECB" w:rsidR="0961825E">
        <w:rPr>
          <w:sz w:val="24"/>
          <w:szCs w:val="24"/>
        </w:rPr>
        <w:t>limited financial resources.</w:t>
      </w:r>
    </w:p>
    <w:p w:rsidR="14E3AB36" w:rsidP="5F956ECB" w:rsidRDefault="14E3AB36" w14:paraId="54FACC1B" w14:textId="15FBBAB6">
      <w:pPr>
        <w:spacing w:line="360" w:lineRule="auto"/>
        <w:rPr>
          <w:sz w:val="24"/>
          <w:szCs w:val="24"/>
        </w:rPr>
      </w:pPr>
      <w:r w:rsidRPr="55FE1C4B">
        <w:rPr>
          <w:sz w:val="24"/>
          <w:szCs w:val="24"/>
        </w:rPr>
        <w:t>Other themes emerged from the data that were specific</w:t>
      </w:r>
      <w:r w:rsidRPr="55FE1C4B" w:rsidR="040718BF">
        <w:rPr>
          <w:sz w:val="24"/>
          <w:szCs w:val="24"/>
        </w:rPr>
        <w:t xml:space="preserve"> only</w:t>
      </w:r>
      <w:r w:rsidRPr="55FE1C4B">
        <w:rPr>
          <w:sz w:val="24"/>
          <w:szCs w:val="24"/>
        </w:rPr>
        <w:t xml:space="preserve"> to the city interviews. For instance, </w:t>
      </w:r>
      <w:r w:rsidRPr="55FE1C4B" w:rsidR="6E2B590F">
        <w:rPr>
          <w:sz w:val="24"/>
          <w:szCs w:val="24"/>
        </w:rPr>
        <w:t xml:space="preserve">participants reported a lack of consultation before the implementation of CAZs, </w:t>
      </w:r>
      <w:r w:rsidRPr="55FE1C4B" w:rsidR="0F5D1899">
        <w:rPr>
          <w:sz w:val="24"/>
          <w:szCs w:val="24"/>
        </w:rPr>
        <w:t>as</w:t>
      </w:r>
      <w:r w:rsidRPr="55FE1C4B" w:rsidR="26EDD9FF">
        <w:rPr>
          <w:sz w:val="24"/>
          <w:szCs w:val="24"/>
        </w:rPr>
        <w:t xml:space="preserve"> disabled people were not asked to share their views on the initiative and </w:t>
      </w:r>
      <w:r w:rsidRPr="55FE1C4B" w:rsidR="7842503A">
        <w:rPr>
          <w:sz w:val="24"/>
          <w:szCs w:val="24"/>
        </w:rPr>
        <w:t xml:space="preserve">felt </w:t>
      </w:r>
      <w:r w:rsidRPr="55FE1C4B" w:rsidR="26EDD9FF">
        <w:rPr>
          <w:sz w:val="24"/>
          <w:szCs w:val="24"/>
        </w:rPr>
        <w:t>their needs were not considered in decisions.</w:t>
      </w:r>
      <w:r w:rsidRPr="55FE1C4B" w:rsidR="1A3BC422">
        <w:rPr>
          <w:sz w:val="24"/>
          <w:szCs w:val="24"/>
        </w:rPr>
        <w:t xml:space="preserve"> </w:t>
      </w:r>
      <w:r w:rsidRPr="55FE1C4B" w:rsidR="62DC8993">
        <w:rPr>
          <w:sz w:val="24"/>
          <w:szCs w:val="24"/>
        </w:rPr>
        <w:t>The i</w:t>
      </w:r>
      <w:r w:rsidRPr="55FE1C4B" w:rsidR="15B575E3">
        <w:rPr>
          <w:sz w:val="24"/>
          <w:szCs w:val="24"/>
        </w:rPr>
        <w:t xml:space="preserve">ntroduction of </w:t>
      </w:r>
      <w:r w:rsidRPr="55FE1C4B" w:rsidR="4E825DD8">
        <w:rPr>
          <w:sz w:val="24"/>
          <w:szCs w:val="24"/>
        </w:rPr>
        <w:t xml:space="preserve">such </w:t>
      </w:r>
      <w:r w:rsidRPr="55FE1C4B" w:rsidR="15B575E3">
        <w:rPr>
          <w:sz w:val="24"/>
          <w:szCs w:val="24"/>
        </w:rPr>
        <w:t xml:space="preserve">schemes without meaningful consultation with disabled people can lead to unintended </w:t>
      </w:r>
      <w:r w:rsidRPr="55FE1C4B" w:rsidR="41F17F2A">
        <w:rPr>
          <w:sz w:val="24"/>
          <w:szCs w:val="24"/>
        </w:rPr>
        <w:t>barriers</w:t>
      </w:r>
      <w:r w:rsidR="005D0B47">
        <w:rPr>
          <w:sz w:val="24"/>
          <w:szCs w:val="24"/>
        </w:rPr>
        <w:t>, which could be avoided if decisions were made collaboratively.</w:t>
      </w:r>
    </w:p>
    <w:p w:rsidR="4BB15C06" w:rsidP="55FE1C4B" w:rsidRDefault="40E11935" w14:paraId="50F275D7" w14:textId="274655C9">
      <w:pPr>
        <w:spacing w:line="360" w:lineRule="auto"/>
        <w:rPr>
          <w:sz w:val="24"/>
          <w:szCs w:val="24"/>
        </w:rPr>
      </w:pPr>
      <w:r w:rsidRPr="55FE1C4B">
        <w:rPr>
          <w:sz w:val="24"/>
          <w:szCs w:val="24"/>
        </w:rPr>
        <w:t>Issues with concessions were also reported in the city interviews</w:t>
      </w:r>
      <w:r w:rsidRPr="55FE1C4B" w:rsidR="350E1797">
        <w:rPr>
          <w:sz w:val="24"/>
          <w:szCs w:val="24"/>
        </w:rPr>
        <w:t>, including a</w:t>
      </w:r>
      <w:r w:rsidRPr="55FE1C4B" w:rsidR="791F6802">
        <w:rPr>
          <w:sz w:val="24"/>
          <w:szCs w:val="24"/>
        </w:rPr>
        <w:t xml:space="preserve"> lack of support for individuals not receiving the higher rate of PIP</w:t>
      </w:r>
      <w:r w:rsidRPr="55FE1C4B" w:rsidR="0B43BE2F">
        <w:rPr>
          <w:sz w:val="24"/>
          <w:szCs w:val="24"/>
        </w:rPr>
        <w:t xml:space="preserve"> but who still face mobility issues. Participants also mentioned that </w:t>
      </w:r>
      <w:r w:rsidRPr="55FE1C4B" w:rsidR="7D45C1D1">
        <w:rPr>
          <w:sz w:val="24"/>
          <w:szCs w:val="24"/>
        </w:rPr>
        <w:t>CAZ concessions apply to vehicles and not individuals themselves,</w:t>
      </w:r>
      <w:r w:rsidRPr="55FE1C4B" w:rsidR="7428F5D0">
        <w:rPr>
          <w:sz w:val="24"/>
          <w:szCs w:val="24"/>
        </w:rPr>
        <w:t xml:space="preserve"> which</w:t>
      </w:r>
      <w:r w:rsidRPr="55FE1C4B" w:rsidR="7D45C1D1">
        <w:rPr>
          <w:sz w:val="24"/>
          <w:szCs w:val="24"/>
        </w:rPr>
        <w:t xml:space="preserve"> </w:t>
      </w:r>
      <w:r w:rsidRPr="55FE1C4B" w:rsidR="1E0DA434">
        <w:rPr>
          <w:sz w:val="24"/>
          <w:szCs w:val="24"/>
        </w:rPr>
        <w:t xml:space="preserve">overlooks </w:t>
      </w:r>
      <w:r w:rsidRPr="55FE1C4B" w:rsidR="328AB918">
        <w:rPr>
          <w:sz w:val="24"/>
          <w:szCs w:val="24"/>
        </w:rPr>
        <w:t>the fact that t</w:t>
      </w:r>
      <w:r w:rsidRPr="55FE1C4B" w:rsidR="1E0DA434">
        <w:rPr>
          <w:sz w:val="24"/>
          <w:szCs w:val="24"/>
        </w:rPr>
        <w:t xml:space="preserve">hose with fluctuating conditions may </w:t>
      </w:r>
      <w:r w:rsidRPr="55FE1C4B" w:rsidR="6529C58D">
        <w:rPr>
          <w:sz w:val="24"/>
          <w:szCs w:val="24"/>
        </w:rPr>
        <w:t xml:space="preserve">sometimes </w:t>
      </w:r>
      <w:r w:rsidRPr="55FE1C4B" w:rsidR="1E0DA434">
        <w:rPr>
          <w:sz w:val="24"/>
          <w:szCs w:val="24"/>
        </w:rPr>
        <w:t xml:space="preserve">be able to drive their own </w:t>
      </w:r>
      <w:r w:rsidRPr="55FE1C4B" w:rsidR="5283905B">
        <w:rPr>
          <w:sz w:val="24"/>
          <w:szCs w:val="24"/>
        </w:rPr>
        <w:t>vehicle but</w:t>
      </w:r>
      <w:r w:rsidRPr="55FE1C4B" w:rsidR="1E0DA434">
        <w:rPr>
          <w:sz w:val="24"/>
          <w:szCs w:val="24"/>
        </w:rPr>
        <w:t xml:space="preserve"> may </w:t>
      </w:r>
      <w:r w:rsidRPr="55FE1C4B" w:rsidR="5091B250">
        <w:rPr>
          <w:sz w:val="24"/>
          <w:szCs w:val="24"/>
        </w:rPr>
        <w:t xml:space="preserve">also </w:t>
      </w:r>
      <w:r w:rsidRPr="55FE1C4B" w:rsidR="5E800D3F">
        <w:rPr>
          <w:sz w:val="24"/>
          <w:szCs w:val="24"/>
        </w:rPr>
        <w:t xml:space="preserve">depend on </w:t>
      </w:r>
      <w:r w:rsidRPr="55FE1C4B" w:rsidR="4A1B7A7E">
        <w:rPr>
          <w:sz w:val="24"/>
          <w:szCs w:val="24"/>
        </w:rPr>
        <w:t>being driven in</w:t>
      </w:r>
      <w:r w:rsidRPr="55FE1C4B" w:rsidR="5E800D3F">
        <w:rPr>
          <w:sz w:val="24"/>
          <w:szCs w:val="24"/>
        </w:rPr>
        <w:t xml:space="preserve"> </w:t>
      </w:r>
      <w:r w:rsidR="00AA333A">
        <w:rPr>
          <w:sz w:val="24"/>
          <w:szCs w:val="24"/>
        </w:rPr>
        <w:t xml:space="preserve">multiple other </w:t>
      </w:r>
      <w:r w:rsidRPr="55FE1C4B" w:rsidR="5E800D3F">
        <w:rPr>
          <w:sz w:val="24"/>
          <w:szCs w:val="24"/>
        </w:rPr>
        <w:t>vehicles</w:t>
      </w:r>
      <w:r w:rsidR="00AA333A">
        <w:rPr>
          <w:rStyle w:val="CommentReference"/>
        </w:rPr>
        <w:t xml:space="preserve"> </w:t>
      </w:r>
      <w:r w:rsidRPr="55FE1C4B" w:rsidR="5E800D3F">
        <w:rPr>
          <w:sz w:val="24"/>
          <w:szCs w:val="24"/>
        </w:rPr>
        <w:t>which are not covered by</w:t>
      </w:r>
      <w:r w:rsidRPr="55FE1C4B" w:rsidR="6107B679">
        <w:rPr>
          <w:sz w:val="24"/>
          <w:szCs w:val="24"/>
        </w:rPr>
        <w:t xml:space="preserve"> the</w:t>
      </w:r>
      <w:r w:rsidRPr="55FE1C4B" w:rsidR="5E800D3F">
        <w:rPr>
          <w:sz w:val="24"/>
          <w:szCs w:val="24"/>
        </w:rPr>
        <w:t xml:space="preserve"> concessions.</w:t>
      </w:r>
      <w:r w:rsidRPr="55FE1C4B" w:rsidR="296DED17">
        <w:rPr>
          <w:sz w:val="24"/>
          <w:szCs w:val="24"/>
        </w:rPr>
        <w:t xml:space="preserve"> </w:t>
      </w:r>
      <w:r w:rsidRPr="55FE1C4B" w:rsidR="32CDDB02">
        <w:rPr>
          <w:sz w:val="24"/>
          <w:szCs w:val="24"/>
        </w:rPr>
        <w:t xml:space="preserve">Difficulties with </w:t>
      </w:r>
      <w:r w:rsidRPr="55FE1C4B" w:rsidR="3AAC7224">
        <w:rPr>
          <w:sz w:val="24"/>
          <w:szCs w:val="24"/>
        </w:rPr>
        <w:t>applying for concessions were reported</w:t>
      </w:r>
      <w:r w:rsidRPr="55FE1C4B" w:rsidR="32CDDB02">
        <w:rPr>
          <w:sz w:val="24"/>
          <w:szCs w:val="24"/>
        </w:rPr>
        <w:t>, with participants reporting issues such as</w:t>
      </w:r>
      <w:r w:rsidRPr="55FE1C4B" w:rsidR="238A9771">
        <w:rPr>
          <w:sz w:val="24"/>
          <w:szCs w:val="24"/>
        </w:rPr>
        <w:t xml:space="preserve"> </w:t>
      </w:r>
      <w:r w:rsidRPr="55FE1C4B" w:rsidR="19FEE4BD">
        <w:rPr>
          <w:sz w:val="24"/>
          <w:szCs w:val="24"/>
        </w:rPr>
        <w:t>not being notified about the</w:t>
      </w:r>
      <w:r w:rsidRPr="55FE1C4B" w:rsidR="17222329">
        <w:rPr>
          <w:sz w:val="24"/>
          <w:szCs w:val="24"/>
        </w:rPr>
        <w:t xml:space="preserve"> p</w:t>
      </w:r>
      <w:r w:rsidRPr="55FE1C4B" w:rsidR="018DD766">
        <w:rPr>
          <w:sz w:val="24"/>
          <w:szCs w:val="24"/>
        </w:rPr>
        <w:t>rogress of their application</w:t>
      </w:r>
      <w:r w:rsidRPr="55FE1C4B" w:rsidR="3745F15A">
        <w:rPr>
          <w:sz w:val="24"/>
          <w:szCs w:val="24"/>
        </w:rPr>
        <w:t>.</w:t>
      </w:r>
    </w:p>
    <w:p w:rsidR="4BB15C06" w:rsidP="55FE1C4B" w:rsidRDefault="2CAE75C7" w14:paraId="47E9384C" w14:textId="6C2800A3">
      <w:pPr>
        <w:spacing w:line="360" w:lineRule="auto"/>
        <w:rPr>
          <w:sz w:val="24"/>
          <w:szCs w:val="24"/>
        </w:rPr>
      </w:pPr>
      <w:r w:rsidRPr="55FE1C4B">
        <w:rPr>
          <w:sz w:val="24"/>
          <w:szCs w:val="24"/>
        </w:rPr>
        <w:t xml:space="preserve">The final theme from the city interviews </w:t>
      </w:r>
      <w:r w:rsidRPr="55FE1C4B" w:rsidR="188D2C92">
        <w:rPr>
          <w:sz w:val="24"/>
          <w:szCs w:val="24"/>
        </w:rPr>
        <w:t xml:space="preserve">involved </w:t>
      </w:r>
      <w:r w:rsidRPr="55FE1C4B" w:rsidR="7DB23D2C">
        <w:rPr>
          <w:sz w:val="24"/>
          <w:szCs w:val="24"/>
        </w:rPr>
        <w:t xml:space="preserve">mitigations for the impacts of CAZs on disabled people. Participants mentioned that </w:t>
      </w:r>
      <w:r w:rsidRPr="501332DD" w:rsidR="40587FD2">
        <w:rPr>
          <w:sz w:val="24"/>
          <w:szCs w:val="24"/>
        </w:rPr>
        <w:t>c</w:t>
      </w:r>
      <w:r w:rsidRPr="501332DD" w:rsidR="7DB23D2C">
        <w:rPr>
          <w:sz w:val="24"/>
          <w:szCs w:val="24"/>
        </w:rPr>
        <w:t>ouncils</w:t>
      </w:r>
      <w:r w:rsidRPr="55FE1C4B" w:rsidR="7DB23D2C">
        <w:rPr>
          <w:sz w:val="24"/>
          <w:szCs w:val="24"/>
        </w:rPr>
        <w:t xml:space="preserve"> should allocate more resources and funding to di</w:t>
      </w:r>
      <w:r w:rsidRPr="55FE1C4B" w:rsidR="6FB440CF">
        <w:rPr>
          <w:sz w:val="24"/>
          <w:szCs w:val="24"/>
        </w:rPr>
        <w:t xml:space="preserve">sabled </w:t>
      </w:r>
      <w:r w:rsidRPr="55FE1C4B" w:rsidR="74A7002E">
        <w:rPr>
          <w:sz w:val="24"/>
          <w:szCs w:val="24"/>
        </w:rPr>
        <w:t>people and</w:t>
      </w:r>
      <w:r w:rsidRPr="55FE1C4B" w:rsidR="66FA14A1">
        <w:rPr>
          <w:sz w:val="24"/>
          <w:szCs w:val="24"/>
        </w:rPr>
        <w:t xml:space="preserve"> ensure that disabled people are met with provision to ensure that they are not</w:t>
      </w:r>
      <w:r w:rsidRPr="55FE1C4B" w:rsidR="42CD7F02">
        <w:rPr>
          <w:sz w:val="24"/>
          <w:szCs w:val="24"/>
        </w:rPr>
        <w:t xml:space="preserve"> </w:t>
      </w:r>
      <w:r w:rsidRPr="55FE1C4B" w:rsidR="08EC2E1B">
        <w:rPr>
          <w:sz w:val="24"/>
          <w:szCs w:val="24"/>
        </w:rPr>
        <w:t>disproportionately</w:t>
      </w:r>
      <w:r w:rsidRPr="55FE1C4B" w:rsidR="42CD7F02">
        <w:rPr>
          <w:sz w:val="24"/>
          <w:szCs w:val="24"/>
        </w:rPr>
        <w:t xml:space="preserve"> impacted by </w:t>
      </w:r>
      <w:r w:rsidRPr="55FE1C4B" w:rsidR="209C5456">
        <w:rPr>
          <w:sz w:val="24"/>
          <w:szCs w:val="24"/>
        </w:rPr>
        <w:t>such</w:t>
      </w:r>
      <w:r w:rsidRPr="55FE1C4B" w:rsidR="42CD7F02">
        <w:rPr>
          <w:sz w:val="24"/>
          <w:szCs w:val="24"/>
        </w:rPr>
        <w:t xml:space="preserve"> scheme</w:t>
      </w:r>
      <w:r w:rsidRPr="55FE1C4B" w:rsidR="6B6E61DD">
        <w:rPr>
          <w:sz w:val="24"/>
          <w:szCs w:val="24"/>
        </w:rPr>
        <w:t>s</w:t>
      </w:r>
      <w:r w:rsidRPr="55FE1C4B" w:rsidR="4AEAB014">
        <w:rPr>
          <w:sz w:val="24"/>
          <w:szCs w:val="24"/>
        </w:rPr>
        <w:t>.</w:t>
      </w:r>
    </w:p>
    <w:p w:rsidR="4BB15C06" w:rsidP="55FE1C4B" w:rsidRDefault="7B4F4E19" w14:paraId="61DC116F" w14:textId="2F5ABA38">
      <w:pPr>
        <w:spacing w:line="360" w:lineRule="auto"/>
        <w:rPr>
          <w:sz w:val="24"/>
          <w:szCs w:val="24"/>
        </w:rPr>
      </w:pPr>
      <w:r w:rsidRPr="188C5E09">
        <w:rPr>
          <w:sz w:val="24"/>
          <w:szCs w:val="24"/>
        </w:rPr>
        <w:t>Some themes emerged from the data that were specific only to the respiratory interviews,</w:t>
      </w:r>
      <w:r w:rsidRPr="188C5E09" w:rsidR="5DD8D094">
        <w:rPr>
          <w:sz w:val="24"/>
          <w:szCs w:val="24"/>
        </w:rPr>
        <w:t xml:space="preserve"> such as</w:t>
      </w:r>
      <w:r w:rsidRPr="188C5E09">
        <w:rPr>
          <w:sz w:val="24"/>
          <w:szCs w:val="24"/>
        </w:rPr>
        <w:t xml:space="preserve"> </w:t>
      </w:r>
      <w:r w:rsidRPr="188C5E09" w:rsidR="4B17578B">
        <w:rPr>
          <w:sz w:val="24"/>
          <w:szCs w:val="24"/>
        </w:rPr>
        <w:t>attitudes towards initiatives to discourage car use</w:t>
      </w:r>
      <w:r w:rsidRPr="188C5E09" w:rsidR="701940E2">
        <w:rPr>
          <w:sz w:val="24"/>
          <w:szCs w:val="24"/>
        </w:rPr>
        <w:t xml:space="preserve">. Participants frequently reported feeling positive about such schemes and mentioned </w:t>
      </w:r>
      <w:r w:rsidRPr="188C5E09" w:rsidR="73ED2513">
        <w:rPr>
          <w:sz w:val="24"/>
          <w:szCs w:val="24"/>
        </w:rPr>
        <w:t xml:space="preserve">impacts such as </w:t>
      </w:r>
      <w:r w:rsidRPr="188C5E09" w:rsidR="7DF0D1A0">
        <w:rPr>
          <w:sz w:val="24"/>
          <w:szCs w:val="24"/>
        </w:rPr>
        <w:t>reducing pollution and improving air quality. D</w:t>
      </w:r>
      <w:r w:rsidRPr="188C5E09" w:rsidR="6795393A">
        <w:rPr>
          <w:sz w:val="24"/>
          <w:szCs w:val="24"/>
        </w:rPr>
        <w:t xml:space="preserve">espite this, some also considered the difficulties involved in implementing these </w:t>
      </w:r>
      <w:r w:rsidRPr="188C5E09" w:rsidR="742E7459">
        <w:rPr>
          <w:sz w:val="24"/>
          <w:szCs w:val="24"/>
        </w:rPr>
        <w:t>initiatives and</w:t>
      </w:r>
      <w:r w:rsidRPr="188C5E09" w:rsidR="460AD5D3">
        <w:rPr>
          <w:sz w:val="24"/>
          <w:szCs w:val="24"/>
        </w:rPr>
        <w:t xml:space="preserve"> </w:t>
      </w:r>
      <w:r w:rsidRPr="188C5E09" w:rsidR="3404E159">
        <w:rPr>
          <w:sz w:val="24"/>
          <w:szCs w:val="24"/>
        </w:rPr>
        <w:t xml:space="preserve">acknowledged that </w:t>
      </w:r>
      <w:r w:rsidRPr="188C5E09" w:rsidR="7AF6E698">
        <w:rPr>
          <w:sz w:val="24"/>
          <w:szCs w:val="24"/>
        </w:rPr>
        <w:t xml:space="preserve">discouraging car use </w:t>
      </w:r>
      <w:r w:rsidRPr="188C5E09" w:rsidR="3404E159">
        <w:rPr>
          <w:sz w:val="24"/>
          <w:szCs w:val="24"/>
        </w:rPr>
        <w:t>may not be a</w:t>
      </w:r>
      <w:r w:rsidRPr="188C5E09" w:rsidR="0E4C98AB">
        <w:rPr>
          <w:sz w:val="24"/>
          <w:szCs w:val="24"/>
        </w:rPr>
        <w:t xml:space="preserve"> simple process.</w:t>
      </w:r>
    </w:p>
    <w:p w:rsidR="0E4C98AB" w:rsidP="188C5E09" w:rsidRDefault="0E4C98AB" w14:paraId="590EB750" w14:textId="116D0CFD">
      <w:pPr>
        <w:spacing w:line="360" w:lineRule="auto"/>
        <w:rPr>
          <w:sz w:val="24"/>
          <w:szCs w:val="24"/>
        </w:rPr>
      </w:pPr>
      <w:r w:rsidRPr="188C5E09">
        <w:rPr>
          <w:sz w:val="24"/>
          <w:szCs w:val="24"/>
        </w:rPr>
        <w:t xml:space="preserve">The impacts of air pollution were also reported </w:t>
      </w:r>
      <w:r w:rsidRPr="501332DD" w:rsidR="554144B5">
        <w:rPr>
          <w:sz w:val="24"/>
          <w:szCs w:val="24"/>
        </w:rPr>
        <w:t>in the respiratory interviews</w:t>
      </w:r>
      <w:r w:rsidRPr="188C5E09">
        <w:rPr>
          <w:sz w:val="24"/>
          <w:szCs w:val="24"/>
        </w:rPr>
        <w:t xml:space="preserve">, including effects on health. </w:t>
      </w:r>
      <w:r w:rsidRPr="188C5E09" w:rsidR="11B26E92">
        <w:rPr>
          <w:sz w:val="24"/>
          <w:szCs w:val="24"/>
        </w:rPr>
        <w:t xml:space="preserve">Some mentioned the impact of air pollution on their own </w:t>
      </w:r>
      <w:r w:rsidRPr="188C5E09" w:rsidR="29C7621A">
        <w:rPr>
          <w:sz w:val="24"/>
          <w:szCs w:val="24"/>
        </w:rPr>
        <w:t>impairment and</w:t>
      </w:r>
      <w:r w:rsidRPr="188C5E09" w:rsidR="11B26E92">
        <w:rPr>
          <w:sz w:val="24"/>
          <w:szCs w:val="24"/>
        </w:rPr>
        <w:t xml:space="preserve"> </w:t>
      </w:r>
      <w:r w:rsidRPr="188C5E09" w:rsidR="4F55C9C6">
        <w:rPr>
          <w:sz w:val="24"/>
          <w:szCs w:val="24"/>
        </w:rPr>
        <w:t>repor</w:t>
      </w:r>
      <w:r w:rsidRPr="188C5E09" w:rsidR="11B26E92">
        <w:rPr>
          <w:sz w:val="24"/>
          <w:szCs w:val="24"/>
        </w:rPr>
        <w:t>ted how the lack of cars during the COVID pandemic</w:t>
      </w:r>
      <w:r w:rsidRPr="188C5E09" w:rsidR="61957170">
        <w:rPr>
          <w:sz w:val="24"/>
          <w:szCs w:val="24"/>
        </w:rPr>
        <w:t xml:space="preserve"> improved </w:t>
      </w:r>
      <w:r w:rsidRPr="501332DD" w:rsidR="4A6F76FD">
        <w:rPr>
          <w:sz w:val="24"/>
          <w:szCs w:val="24"/>
        </w:rPr>
        <w:t xml:space="preserve">the symptoms of </w:t>
      </w:r>
      <w:r w:rsidRPr="188C5E09" w:rsidR="11B26E92">
        <w:rPr>
          <w:sz w:val="24"/>
          <w:szCs w:val="24"/>
        </w:rPr>
        <w:t xml:space="preserve">their </w:t>
      </w:r>
      <w:r w:rsidRPr="501332DD" w:rsidR="3389E224">
        <w:rPr>
          <w:sz w:val="24"/>
          <w:szCs w:val="24"/>
        </w:rPr>
        <w:t>respiratory</w:t>
      </w:r>
      <w:r w:rsidRPr="188C5E09" w:rsidR="0E319D0D">
        <w:rPr>
          <w:sz w:val="24"/>
          <w:szCs w:val="24"/>
        </w:rPr>
        <w:t xml:space="preserve"> </w:t>
      </w:r>
      <w:r w:rsidRPr="188C5E09" w:rsidR="2360CBB6">
        <w:rPr>
          <w:sz w:val="24"/>
          <w:szCs w:val="24"/>
        </w:rPr>
        <w:t>condition.</w:t>
      </w:r>
      <w:r w:rsidRPr="188C5E09" w:rsidR="002F3ADB">
        <w:rPr>
          <w:sz w:val="24"/>
          <w:szCs w:val="24"/>
        </w:rPr>
        <w:t xml:space="preserve"> </w:t>
      </w:r>
      <w:r w:rsidRPr="188C5E09" w:rsidR="4DA11E26">
        <w:rPr>
          <w:sz w:val="24"/>
          <w:szCs w:val="24"/>
        </w:rPr>
        <w:t xml:space="preserve">Impacts on the health of </w:t>
      </w:r>
      <w:r w:rsidRPr="188C5E09" w:rsidR="11B26E92">
        <w:rPr>
          <w:sz w:val="24"/>
          <w:szCs w:val="24"/>
        </w:rPr>
        <w:t>others</w:t>
      </w:r>
      <w:r w:rsidRPr="188C5E09" w:rsidR="3B9F5663">
        <w:rPr>
          <w:sz w:val="24"/>
          <w:szCs w:val="24"/>
        </w:rPr>
        <w:t xml:space="preserve"> were also reported</w:t>
      </w:r>
      <w:r w:rsidRPr="188C5E09" w:rsidR="11B26E92">
        <w:rPr>
          <w:sz w:val="24"/>
          <w:szCs w:val="24"/>
        </w:rPr>
        <w:t xml:space="preserve">, </w:t>
      </w:r>
      <w:r w:rsidRPr="188C5E09" w:rsidR="02BA1896">
        <w:rPr>
          <w:sz w:val="24"/>
          <w:szCs w:val="24"/>
        </w:rPr>
        <w:t xml:space="preserve">such as the first death in the UK attributed directly to air pollution. </w:t>
      </w:r>
      <w:r w:rsidRPr="188C5E09" w:rsidR="2EA83C5F">
        <w:rPr>
          <w:sz w:val="24"/>
          <w:szCs w:val="24"/>
        </w:rPr>
        <w:t>Participants widely mentioned changing their behaviour to avoid highly poll</w:t>
      </w:r>
      <w:r w:rsidRPr="188C5E09" w:rsidR="350ED2C3">
        <w:rPr>
          <w:sz w:val="24"/>
          <w:szCs w:val="24"/>
        </w:rPr>
        <w:t>uted areas</w:t>
      </w:r>
      <w:r w:rsidRPr="188C5E09" w:rsidR="47416209">
        <w:rPr>
          <w:sz w:val="24"/>
          <w:szCs w:val="24"/>
        </w:rPr>
        <w:t>, such as not going out at certain times of the day. Some also reported moving house to avoid pollution.</w:t>
      </w:r>
    </w:p>
    <w:p w:rsidR="47416209" w:rsidP="188C5E09" w:rsidRDefault="47416209" w14:paraId="537E5FCA" w14:textId="00A9FFA8">
      <w:pPr>
        <w:spacing w:line="360" w:lineRule="auto"/>
        <w:rPr>
          <w:sz w:val="24"/>
          <w:szCs w:val="24"/>
        </w:rPr>
      </w:pPr>
      <w:r w:rsidRPr="188C5E09">
        <w:rPr>
          <w:sz w:val="24"/>
          <w:szCs w:val="24"/>
        </w:rPr>
        <w:t xml:space="preserve">The final theme </w:t>
      </w:r>
      <w:r w:rsidRPr="188C5E09" w:rsidR="71488DF5">
        <w:rPr>
          <w:sz w:val="24"/>
          <w:szCs w:val="24"/>
        </w:rPr>
        <w:t xml:space="preserve">that emerged from </w:t>
      </w:r>
      <w:r w:rsidRPr="188C5E09">
        <w:rPr>
          <w:sz w:val="24"/>
          <w:szCs w:val="24"/>
        </w:rPr>
        <w:t xml:space="preserve">the </w:t>
      </w:r>
      <w:r w:rsidRPr="188C5E09" w:rsidR="3287EFE6">
        <w:rPr>
          <w:sz w:val="24"/>
          <w:szCs w:val="24"/>
        </w:rPr>
        <w:t>respiratory</w:t>
      </w:r>
      <w:r w:rsidRPr="188C5E09">
        <w:rPr>
          <w:sz w:val="24"/>
          <w:szCs w:val="24"/>
        </w:rPr>
        <w:t xml:space="preserve"> interviews </w:t>
      </w:r>
      <w:r w:rsidRPr="188C5E09" w:rsidR="4C02DFBC">
        <w:rPr>
          <w:sz w:val="24"/>
          <w:szCs w:val="24"/>
        </w:rPr>
        <w:t>was r</w:t>
      </w:r>
      <w:r w:rsidRPr="188C5E09" w:rsidR="68A55E53">
        <w:rPr>
          <w:sz w:val="24"/>
          <w:szCs w:val="24"/>
        </w:rPr>
        <w:t>esponsibility for reducing air pollution</w:t>
      </w:r>
      <w:r w:rsidRPr="188C5E09" w:rsidR="509B008E">
        <w:rPr>
          <w:sz w:val="24"/>
          <w:szCs w:val="24"/>
        </w:rPr>
        <w:t xml:space="preserve">. Participants </w:t>
      </w:r>
      <w:r w:rsidRPr="188C5E09" w:rsidR="08479D76">
        <w:rPr>
          <w:sz w:val="24"/>
          <w:szCs w:val="24"/>
        </w:rPr>
        <w:t>argued</w:t>
      </w:r>
      <w:r w:rsidRPr="188C5E09" w:rsidR="509B008E">
        <w:rPr>
          <w:sz w:val="24"/>
          <w:szCs w:val="24"/>
        </w:rPr>
        <w:t xml:space="preserve"> that</w:t>
      </w:r>
      <w:r w:rsidRPr="188C5E09" w:rsidR="0C7A7EF0">
        <w:rPr>
          <w:sz w:val="24"/>
          <w:szCs w:val="24"/>
        </w:rPr>
        <w:t xml:space="preserve"> C</w:t>
      </w:r>
      <w:r w:rsidRPr="188C5E09" w:rsidR="52BF8445">
        <w:rPr>
          <w:sz w:val="24"/>
          <w:szCs w:val="24"/>
        </w:rPr>
        <w:t>AZs</w:t>
      </w:r>
      <w:r w:rsidRPr="188C5E09" w:rsidR="0C7A7EF0">
        <w:rPr>
          <w:sz w:val="24"/>
          <w:szCs w:val="24"/>
        </w:rPr>
        <w:t xml:space="preserve"> </w:t>
      </w:r>
      <w:r w:rsidRPr="188C5E09" w:rsidR="37E23788">
        <w:rPr>
          <w:sz w:val="24"/>
          <w:szCs w:val="24"/>
        </w:rPr>
        <w:t xml:space="preserve">only </w:t>
      </w:r>
      <w:r w:rsidRPr="188C5E09" w:rsidR="0C7A7EF0">
        <w:rPr>
          <w:sz w:val="24"/>
          <w:szCs w:val="24"/>
        </w:rPr>
        <w:t>address individual actions</w:t>
      </w:r>
      <w:r w:rsidRPr="188C5E09" w:rsidR="6D43783A">
        <w:rPr>
          <w:sz w:val="24"/>
          <w:szCs w:val="24"/>
        </w:rPr>
        <w:t xml:space="preserve"> which is not enough to </w:t>
      </w:r>
      <w:r w:rsidRPr="188C5E09" w:rsidR="7CFFD6B5">
        <w:rPr>
          <w:sz w:val="24"/>
          <w:szCs w:val="24"/>
        </w:rPr>
        <w:t xml:space="preserve">combat </w:t>
      </w:r>
      <w:r w:rsidRPr="188C5E09" w:rsidR="6D43783A">
        <w:rPr>
          <w:sz w:val="24"/>
          <w:szCs w:val="24"/>
        </w:rPr>
        <w:t xml:space="preserve">air pollution. It was suggested that </w:t>
      </w:r>
      <w:r w:rsidRPr="188C5E09" w:rsidR="0C7A7EF0">
        <w:rPr>
          <w:sz w:val="24"/>
          <w:szCs w:val="24"/>
        </w:rPr>
        <w:t>policies must also target</w:t>
      </w:r>
      <w:r w:rsidRPr="188C5E09" w:rsidR="296B23E5">
        <w:rPr>
          <w:sz w:val="24"/>
          <w:szCs w:val="24"/>
        </w:rPr>
        <w:t xml:space="preserve"> </w:t>
      </w:r>
      <w:r w:rsidRPr="188C5E09" w:rsidR="0C7A7EF0">
        <w:rPr>
          <w:sz w:val="24"/>
          <w:szCs w:val="24"/>
        </w:rPr>
        <w:t>organizations</w:t>
      </w:r>
      <w:r>
        <w:br/>
      </w:r>
      <w:r w:rsidRPr="188C5E09" w:rsidR="712CD517">
        <w:rPr>
          <w:sz w:val="24"/>
          <w:szCs w:val="24"/>
        </w:rPr>
        <w:t>which</w:t>
      </w:r>
      <w:r w:rsidRPr="188C5E09" w:rsidR="0C7A7EF0">
        <w:rPr>
          <w:sz w:val="24"/>
          <w:szCs w:val="24"/>
        </w:rPr>
        <w:t xml:space="preserve"> significantly contribute to pollution</w:t>
      </w:r>
      <w:r w:rsidRPr="188C5E09" w:rsidR="76994051">
        <w:rPr>
          <w:sz w:val="24"/>
          <w:szCs w:val="24"/>
        </w:rPr>
        <w:t xml:space="preserve"> to reduce industrial emissions</w:t>
      </w:r>
      <w:r w:rsidRPr="188C5E09" w:rsidR="2C215982">
        <w:rPr>
          <w:sz w:val="24"/>
          <w:szCs w:val="24"/>
        </w:rPr>
        <w:t>.</w:t>
      </w:r>
    </w:p>
    <w:p w:rsidRPr="00EC38A7" w:rsidR="77D8C446" w:rsidP="003B468A" w:rsidRDefault="77D8C446" w14:paraId="4EE99F65" w14:textId="13E5294B">
      <w:pPr>
        <w:pStyle w:val="Heading1"/>
        <w:numPr>
          <w:ilvl w:val="0"/>
          <w:numId w:val="22"/>
        </w:numPr>
      </w:pPr>
      <w:bookmarkStart w:name="_Toc142065040" w:id="10"/>
      <w:r>
        <w:t>Policy Recommendations</w:t>
      </w:r>
      <w:bookmarkEnd w:id="10"/>
    </w:p>
    <w:p w:rsidR="6D571771" w:rsidP="5F956ECB" w:rsidRDefault="6D571771" w14:paraId="22BD13CF" w14:textId="7AF65D31">
      <w:pPr>
        <w:spacing w:line="360" w:lineRule="auto"/>
        <w:rPr>
          <w:sz w:val="24"/>
          <w:szCs w:val="24"/>
        </w:rPr>
      </w:pPr>
      <w:r w:rsidRPr="5F956ECB">
        <w:rPr>
          <w:sz w:val="24"/>
          <w:szCs w:val="24"/>
        </w:rPr>
        <w:t>Based on the findings of this research, we have developed policy recommendations that aim to mitigate the negative impacts of CAZs on disabled people</w:t>
      </w:r>
      <w:r w:rsidRPr="6663199B" w:rsidR="4BCE161A">
        <w:rPr>
          <w:sz w:val="24"/>
          <w:szCs w:val="24"/>
        </w:rPr>
        <w:t>:</w:t>
      </w:r>
    </w:p>
    <w:p w:rsidR="6D571771" w:rsidP="5F956ECB" w:rsidRDefault="6D571771" w14:paraId="5C8B3E97" w14:textId="436C9FB9">
      <w:pPr>
        <w:pStyle w:val="ListParagraph"/>
        <w:numPr>
          <w:ilvl w:val="0"/>
          <w:numId w:val="19"/>
        </w:numPr>
        <w:spacing w:line="360" w:lineRule="auto"/>
        <w:rPr>
          <w:sz w:val="24"/>
          <w:szCs w:val="24"/>
        </w:rPr>
      </w:pPr>
      <w:r w:rsidRPr="188C5E09">
        <w:rPr>
          <w:sz w:val="24"/>
          <w:szCs w:val="24"/>
        </w:rPr>
        <w:t>Provi</w:t>
      </w:r>
      <w:r w:rsidRPr="188C5E09" w:rsidR="559C76C0">
        <w:rPr>
          <w:sz w:val="24"/>
          <w:szCs w:val="24"/>
        </w:rPr>
        <w:t>sion of</w:t>
      </w:r>
      <w:r w:rsidRPr="188C5E09">
        <w:rPr>
          <w:sz w:val="24"/>
          <w:szCs w:val="24"/>
        </w:rPr>
        <w:t xml:space="preserve"> </w:t>
      </w:r>
      <w:r w:rsidRPr="0F34AF72" w:rsidR="57B7E75A">
        <w:rPr>
          <w:sz w:val="24"/>
          <w:szCs w:val="24"/>
        </w:rPr>
        <w:t>further</w:t>
      </w:r>
      <w:r w:rsidRPr="0F34AF72">
        <w:rPr>
          <w:sz w:val="24"/>
          <w:szCs w:val="24"/>
        </w:rPr>
        <w:t xml:space="preserve"> </w:t>
      </w:r>
      <w:r w:rsidRPr="501332DD" w:rsidR="23DF8554">
        <w:rPr>
          <w:sz w:val="24"/>
          <w:szCs w:val="24"/>
        </w:rPr>
        <w:t>subsidies</w:t>
      </w:r>
      <w:r w:rsidRPr="501332DD">
        <w:rPr>
          <w:sz w:val="24"/>
          <w:szCs w:val="24"/>
        </w:rPr>
        <w:t xml:space="preserve"> to </w:t>
      </w:r>
      <w:r w:rsidRPr="0F34AF72" w:rsidR="5BD710CB">
        <w:rPr>
          <w:sz w:val="24"/>
          <w:szCs w:val="24"/>
        </w:rPr>
        <w:t>allow more</w:t>
      </w:r>
      <w:r w:rsidRPr="188C5E09">
        <w:rPr>
          <w:sz w:val="24"/>
          <w:szCs w:val="24"/>
        </w:rPr>
        <w:t xml:space="preserve"> disabled people </w:t>
      </w:r>
      <w:r w:rsidRPr="0F34AF72" w:rsidR="6D814EF1">
        <w:rPr>
          <w:sz w:val="24"/>
          <w:szCs w:val="24"/>
        </w:rPr>
        <w:t>to</w:t>
      </w:r>
      <w:r w:rsidRPr="0F34AF72">
        <w:rPr>
          <w:sz w:val="24"/>
          <w:szCs w:val="24"/>
        </w:rPr>
        <w:t xml:space="preserve"> </w:t>
      </w:r>
      <w:r w:rsidRPr="188C5E09">
        <w:rPr>
          <w:sz w:val="24"/>
          <w:szCs w:val="24"/>
        </w:rPr>
        <w:t>buy compliant vehicles</w:t>
      </w:r>
      <w:r w:rsidRPr="0F34AF72" w:rsidR="08CD98D9">
        <w:rPr>
          <w:sz w:val="24"/>
          <w:szCs w:val="24"/>
        </w:rPr>
        <w:t xml:space="preserve">. </w:t>
      </w:r>
      <w:r w:rsidRPr="0F34AF72" w:rsidR="11EA64DA">
        <w:rPr>
          <w:sz w:val="24"/>
          <w:szCs w:val="24"/>
        </w:rPr>
        <w:t>Promote existing schemes widely and in an accessible way</w:t>
      </w:r>
      <w:r w:rsidRPr="188C5E09" w:rsidR="67C7D5A8">
        <w:rPr>
          <w:sz w:val="24"/>
          <w:szCs w:val="24"/>
        </w:rPr>
        <w:t>.</w:t>
      </w:r>
    </w:p>
    <w:p w:rsidR="2ECD89EA" w:rsidP="5F956ECB" w:rsidRDefault="2ECD89EA" w14:paraId="23960A33" w14:textId="18B5E5CB">
      <w:pPr>
        <w:pStyle w:val="ListParagraph"/>
        <w:numPr>
          <w:ilvl w:val="0"/>
          <w:numId w:val="19"/>
        </w:numPr>
        <w:spacing w:line="360" w:lineRule="auto"/>
        <w:rPr>
          <w:sz w:val="24"/>
          <w:szCs w:val="24"/>
        </w:rPr>
      </w:pPr>
      <w:r w:rsidRPr="188C5E09">
        <w:rPr>
          <w:sz w:val="24"/>
          <w:szCs w:val="24"/>
        </w:rPr>
        <w:t xml:space="preserve">Provision of </w:t>
      </w:r>
      <w:r w:rsidRPr="188C5E09" w:rsidR="74D1E966">
        <w:rPr>
          <w:sz w:val="24"/>
          <w:szCs w:val="24"/>
        </w:rPr>
        <w:t xml:space="preserve">comprehensive </w:t>
      </w:r>
      <w:r w:rsidRPr="188C5E09">
        <w:rPr>
          <w:sz w:val="24"/>
          <w:szCs w:val="24"/>
        </w:rPr>
        <w:t xml:space="preserve">information about </w:t>
      </w:r>
      <w:r w:rsidRPr="501332DD">
        <w:rPr>
          <w:sz w:val="24"/>
          <w:szCs w:val="24"/>
        </w:rPr>
        <w:t>CAZs</w:t>
      </w:r>
      <w:r w:rsidRPr="501332DD" w:rsidR="1A3E8731">
        <w:rPr>
          <w:sz w:val="24"/>
          <w:szCs w:val="24"/>
        </w:rPr>
        <w:t xml:space="preserve"> before their</w:t>
      </w:r>
      <w:r w:rsidRPr="188C5E09">
        <w:rPr>
          <w:sz w:val="24"/>
          <w:szCs w:val="24"/>
        </w:rPr>
        <w:t xml:space="preserve"> implementation in multiple accessible formats</w:t>
      </w:r>
      <w:r w:rsidR="007B677F">
        <w:rPr>
          <w:sz w:val="24"/>
          <w:szCs w:val="24"/>
        </w:rPr>
        <w:t xml:space="preserve"> that can be easily found. </w:t>
      </w:r>
      <w:r w:rsidRPr="188C5E09" w:rsidR="1B3CE536">
        <w:rPr>
          <w:sz w:val="24"/>
          <w:szCs w:val="24"/>
        </w:rPr>
        <w:t xml:space="preserve">This should include details about </w:t>
      </w:r>
      <w:r w:rsidRPr="0F34AF72" w:rsidR="79CE6895">
        <w:rPr>
          <w:sz w:val="24"/>
          <w:szCs w:val="24"/>
        </w:rPr>
        <w:t xml:space="preserve">the </w:t>
      </w:r>
      <w:r w:rsidRPr="188C5E09" w:rsidR="1B3CE536">
        <w:rPr>
          <w:sz w:val="24"/>
          <w:szCs w:val="24"/>
        </w:rPr>
        <w:t>purpose of the initiative, specific regulations, and exemptions for disabled people.</w:t>
      </w:r>
      <w:r w:rsidRPr="0F34AF72" w:rsidR="1B7444E0">
        <w:rPr>
          <w:sz w:val="24"/>
          <w:szCs w:val="24"/>
        </w:rPr>
        <w:t xml:space="preserve"> This should also clearly state the </w:t>
      </w:r>
      <w:r w:rsidRPr="0F34AF72" w:rsidR="4DD9146E">
        <w:rPr>
          <w:sz w:val="24"/>
          <w:szCs w:val="24"/>
        </w:rPr>
        <w:t>boundaries of the CAZ to avoid confusion.</w:t>
      </w:r>
    </w:p>
    <w:p w:rsidR="4ACCBE41" w:rsidP="5CEB70A5" w:rsidRDefault="4ACCBE41" w14:paraId="55B4D1F2" w14:textId="3F905114">
      <w:pPr>
        <w:pStyle w:val="ListParagraph"/>
        <w:numPr>
          <w:ilvl w:val="0"/>
          <w:numId w:val="19"/>
        </w:numPr>
        <w:spacing w:line="360" w:lineRule="auto"/>
        <w:rPr>
          <w:sz w:val="24"/>
          <w:szCs w:val="24"/>
        </w:rPr>
      </w:pPr>
      <w:r w:rsidRPr="5CEB70A5">
        <w:rPr>
          <w:sz w:val="24"/>
          <w:szCs w:val="24"/>
        </w:rPr>
        <w:t>R</w:t>
      </w:r>
      <w:r w:rsidRPr="5CEB70A5" w:rsidR="44FF6038">
        <w:rPr>
          <w:sz w:val="24"/>
          <w:szCs w:val="24"/>
        </w:rPr>
        <w:t xml:space="preserve">esearch on the </w:t>
      </w:r>
      <w:r w:rsidRPr="5CEB70A5" w:rsidR="79FE4471">
        <w:rPr>
          <w:sz w:val="24"/>
          <w:szCs w:val="24"/>
        </w:rPr>
        <w:t>effectiveness</w:t>
      </w:r>
      <w:r w:rsidRPr="5CEB70A5" w:rsidR="43DCB555">
        <w:rPr>
          <w:sz w:val="24"/>
          <w:szCs w:val="24"/>
        </w:rPr>
        <w:t xml:space="preserve"> of CAZs in reducing pollution and improving air quality</w:t>
      </w:r>
      <w:r w:rsidRPr="5CEB70A5" w:rsidR="53A361B3">
        <w:rPr>
          <w:sz w:val="24"/>
          <w:szCs w:val="24"/>
        </w:rPr>
        <w:t>, as well as d</w:t>
      </w:r>
      <w:r w:rsidRPr="5CEB70A5" w:rsidR="43DCB555">
        <w:rPr>
          <w:sz w:val="24"/>
          <w:szCs w:val="24"/>
        </w:rPr>
        <w:t>issemination of the findings to residents of CAZs.</w:t>
      </w:r>
    </w:p>
    <w:p w:rsidR="6592BF30" w:rsidP="5F956ECB" w:rsidRDefault="6592BF30" w14:paraId="511C1BCB" w14:textId="1CECDCEF">
      <w:pPr>
        <w:pStyle w:val="ListParagraph"/>
        <w:numPr>
          <w:ilvl w:val="0"/>
          <w:numId w:val="19"/>
        </w:numPr>
        <w:spacing w:line="360" w:lineRule="auto"/>
        <w:rPr>
          <w:sz w:val="24"/>
          <w:szCs w:val="24"/>
        </w:rPr>
      </w:pPr>
      <w:r w:rsidRPr="188C5E09">
        <w:rPr>
          <w:sz w:val="24"/>
          <w:szCs w:val="24"/>
        </w:rPr>
        <w:t>Meaningful consultation</w:t>
      </w:r>
      <w:r w:rsidRPr="188C5E09" w:rsidR="7E020584">
        <w:rPr>
          <w:sz w:val="24"/>
          <w:szCs w:val="24"/>
        </w:rPr>
        <w:t xml:space="preserve"> and engagement</w:t>
      </w:r>
      <w:r w:rsidRPr="188C5E09">
        <w:rPr>
          <w:sz w:val="24"/>
          <w:szCs w:val="24"/>
        </w:rPr>
        <w:t xml:space="preserve"> with disabled people before the implementation of </w:t>
      </w:r>
      <w:r w:rsidRPr="501332DD" w:rsidR="2A208D01">
        <w:rPr>
          <w:sz w:val="24"/>
          <w:szCs w:val="24"/>
        </w:rPr>
        <w:t>CAZs</w:t>
      </w:r>
      <w:r w:rsidRPr="0F34AF72" w:rsidR="3509F1D8">
        <w:rPr>
          <w:sz w:val="24"/>
          <w:szCs w:val="24"/>
        </w:rPr>
        <w:t>. For example, engaging with local disability groups, as well as collecting demographic information on those who have engaged to ensure that disabled people are appropriately represented in responses.</w:t>
      </w:r>
      <w:r w:rsidRPr="0F34AF72" w:rsidR="29F11F48">
        <w:rPr>
          <w:sz w:val="24"/>
          <w:szCs w:val="24"/>
        </w:rPr>
        <w:t xml:space="preserve"> Local authorities should work with disability organizations where appropriate.</w:t>
      </w:r>
      <w:r w:rsidRPr="188C5E09" w:rsidR="158AABF7">
        <w:rPr>
          <w:sz w:val="24"/>
          <w:szCs w:val="24"/>
        </w:rPr>
        <w:t xml:space="preserve"> Ensure consultations are available in a range of accessible formats</w:t>
      </w:r>
      <w:r w:rsidRPr="0F34AF72" w:rsidR="17C5C060">
        <w:rPr>
          <w:sz w:val="24"/>
          <w:szCs w:val="24"/>
        </w:rPr>
        <w:t>, such as British Sign Language, audio, easy read, etc</w:t>
      </w:r>
      <w:r w:rsidRPr="188C5E09" w:rsidR="158AABF7">
        <w:rPr>
          <w:sz w:val="24"/>
          <w:szCs w:val="24"/>
        </w:rPr>
        <w:t>.</w:t>
      </w:r>
    </w:p>
    <w:p w:rsidR="7AF9E064" w:rsidP="5CEB70A5" w:rsidRDefault="7AF9E064" w14:paraId="7A0ECEFA" w14:textId="0AA8AFA7">
      <w:pPr>
        <w:pStyle w:val="ListParagraph"/>
        <w:numPr>
          <w:ilvl w:val="0"/>
          <w:numId w:val="19"/>
        </w:numPr>
        <w:spacing w:line="360" w:lineRule="auto"/>
        <w:rPr>
          <w:sz w:val="24"/>
          <w:szCs w:val="24"/>
        </w:rPr>
      </w:pPr>
      <w:r w:rsidRPr="5CEB70A5">
        <w:rPr>
          <w:sz w:val="24"/>
          <w:szCs w:val="24"/>
        </w:rPr>
        <w:t>Investment in improvements to public transport to increase accessib</w:t>
      </w:r>
      <w:r w:rsidRPr="5CEB70A5" w:rsidR="23E50758">
        <w:rPr>
          <w:sz w:val="24"/>
          <w:szCs w:val="24"/>
        </w:rPr>
        <w:t xml:space="preserve">ility </w:t>
      </w:r>
      <w:r w:rsidRPr="5CEB70A5">
        <w:rPr>
          <w:sz w:val="24"/>
          <w:szCs w:val="24"/>
        </w:rPr>
        <w:t>for disabled people</w:t>
      </w:r>
      <w:r w:rsidRPr="5CEB70A5" w:rsidR="3729F648">
        <w:rPr>
          <w:sz w:val="24"/>
          <w:szCs w:val="24"/>
        </w:rPr>
        <w:t xml:space="preserve"> and reduce reliance on cars</w:t>
      </w:r>
      <w:r w:rsidRPr="5CEB70A5" w:rsidR="631F4A6F">
        <w:rPr>
          <w:sz w:val="24"/>
          <w:szCs w:val="24"/>
        </w:rPr>
        <w:t>.</w:t>
      </w:r>
      <w:r w:rsidRPr="0F34AF72" w:rsidR="631F4A6F">
        <w:rPr>
          <w:sz w:val="24"/>
          <w:szCs w:val="24"/>
        </w:rPr>
        <w:t xml:space="preserve"> For example,</w:t>
      </w:r>
      <w:r w:rsidRPr="0F34AF72" w:rsidR="6FDB534E">
        <w:rPr>
          <w:sz w:val="24"/>
          <w:szCs w:val="24"/>
        </w:rPr>
        <w:t xml:space="preserve"> </w:t>
      </w:r>
      <w:r w:rsidRPr="0F34AF72" w:rsidR="362B414F">
        <w:rPr>
          <w:sz w:val="24"/>
          <w:szCs w:val="24"/>
        </w:rPr>
        <w:t xml:space="preserve">increase </w:t>
      </w:r>
      <w:r w:rsidRPr="0F34AF72" w:rsidR="72F210A0">
        <w:rPr>
          <w:sz w:val="24"/>
          <w:szCs w:val="24"/>
        </w:rPr>
        <w:t>the</w:t>
      </w:r>
      <w:r w:rsidRPr="0F34AF72" w:rsidR="362B414F">
        <w:rPr>
          <w:sz w:val="24"/>
          <w:szCs w:val="24"/>
        </w:rPr>
        <w:t xml:space="preserve"> frequency </w:t>
      </w:r>
      <w:r w:rsidRPr="0F34AF72" w:rsidR="58D30488">
        <w:rPr>
          <w:sz w:val="24"/>
          <w:szCs w:val="24"/>
        </w:rPr>
        <w:t xml:space="preserve">and reliability </w:t>
      </w:r>
      <w:r w:rsidRPr="0F34AF72" w:rsidR="362B414F">
        <w:rPr>
          <w:sz w:val="24"/>
          <w:szCs w:val="24"/>
        </w:rPr>
        <w:t>of services in rural areas</w:t>
      </w:r>
      <w:r w:rsidRPr="0F34AF72" w:rsidR="7F08BFD5">
        <w:rPr>
          <w:sz w:val="24"/>
          <w:szCs w:val="24"/>
        </w:rPr>
        <w:t>, and increase the number of priority seats and spaces on all public transport modes, including bu</w:t>
      </w:r>
      <w:r w:rsidRPr="0F34AF72" w:rsidR="25FA1839">
        <w:rPr>
          <w:sz w:val="24"/>
          <w:szCs w:val="24"/>
        </w:rPr>
        <w:t>ses and trains.</w:t>
      </w:r>
    </w:p>
    <w:p w:rsidR="5911F5E6" w:rsidP="0F34AF72" w:rsidRDefault="5911F5E6" w14:paraId="6D80D7B5" w14:textId="178B29CE">
      <w:pPr>
        <w:pStyle w:val="ListParagraph"/>
        <w:numPr>
          <w:ilvl w:val="0"/>
          <w:numId w:val="19"/>
        </w:numPr>
        <w:spacing w:line="360" w:lineRule="auto"/>
        <w:rPr>
          <w:sz w:val="24"/>
          <w:szCs w:val="24"/>
        </w:rPr>
      </w:pPr>
      <w:r w:rsidRPr="0F34AF72">
        <w:rPr>
          <w:sz w:val="24"/>
          <w:szCs w:val="24"/>
        </w:rPr>
        <w:t>Regula</w:t>
      </w:r>
      <w:r w:rsidR="008F0DBD">
        <w:rPr>
          <w:sz w:val="24"/>
          <w:szCs w:val="24"/>
        </w:rPr>
        <w:t>r</w:t>
      </w:r>
      <w:r w:rsidRPr="0F34AF72" w:rsidR="11D476D6">
        <w:rPr>
          <w:sz w:val="24"/>
          <w:szCs w:val="24"/>
        </w:rPr>
        <w:t xml:space="preserve"> review</w:t>
      </w:r>
      <w:r w:rsidR="008F0DBD">
        <w:rPr>
          <w:sz w:val="24"/>
          <w:szCs w:val="24"/>
        </w:rPr>
        <w:t>s of</w:t>
      </w:r>
      <w:r w:rsidRPr="0F34AF72">
        <w:rPr>
          <w:sz w:val="24"/>
          <w:szCs w:val="24"/>
        </w:rPr>
        <w:t xml:space="preserve"> concession </w:t>
      </w:r>
      <w:r w:rsidRPr="0F34AF72" w:rsidR="7C6EB02E">
        <w:rPr>
          <w:sz w:val="24"/>
          <w:szCs w:val="24"/>
        </w:rPr>
        <w:t>schemes</w:t>
      </w:r>
      <w:r w:rsidRPr="0F34AF72">
        <w:rPr>
          <w:sz w:val="24"/>
          <w:szCs w:val="24"/>
        </w:rPr>
        <w:t xml:space="preserve"> to ensure disabled people are not being disproportionately impacted </w:t>
      </w:r>
      <w:r w:rsidRPr="0F34AF72" w:rsidR="7D6FE414">
        <w:rPr>
          <w:sz w:val="24"/>
          <w:szCs w:val="24"/>
        </w:rPr>
        <w:t xml:space="preserve">and </w:t>
      </w:r>
      <w:r w:rsidRPr="0F34AF72" w:rsidR="44306161">
        <w:rPr>
          <w:sz w:val="24"/>
          <w:szCs w:val="24"/>
        </w:rPr>
        <w:t xml:space="preserve">that </w:t>
      </w:r>
      <w:r w:rsidRPr="0F34AF72" w:rsidR="3617E351">
        <w:rPr>
          <w:sz w:val="24"/>
          <w:szCs w:val="24"/>
        </w:rPr>
        <w:t>the schemes are</w:t>
      </w:r>
      <w:r w:rsidRPr="0F34AF72" w:rsidR="44306161">
        <w:rPr>
          <w:sz w:val="24"/>
          <w:szCs w:val="24"/>
        </w:rPr>
        <w:t xml:space="preserve"> fit for purpose.</w:t>
      </w:r>
      <w:r w:rsidRPr="0F34AF72" w:rsidR="7AB9AE77">
        <w:rPr>
          <w:sz w:val="24"/>
          <w:szCs w:val="24"/>
        </w:rPr>
        <w:t xml:space="preserve"> This should be done by collecting feedback from disabled people.</w:t>
      </w:r>
    </w:p>
    <w:p w:rsidRPr="00EC38A7" w:rsidR="00EC38A7" w:rsidP="003B468A" w:rsidRDefault="6E4ECCDB" w14:paraId="41307092" w14:textId="361CE1C2">
      <w:pPr>
        <w:pStyle w:val="Heading1"/>
        <w:numPr>
          <w:ilvl w:val="0"/>
          <w:numId w:val="22"/>
        </w:numPr>
      </w:pPr>
      <w:bookmarkStart w:name="_Toc142065041" w:id="11"/>
      <w:r>
        <w:t>Appendix</w:t>
      </w:r>
      <w:bookmarkEnd w:id="11"/>
    </w:p>
    <w:p w:rsidR="0D9B5FF7" w:rsidP="188C5E09" w:rsidRDefault="0D9B5FF7" w14:paraId="5335FA7E" w14:textId="3050E56F">
      <w:pPr>
        <w:spacing w:line="360" w:lineRule="auto"/>
        <w:rPr>
          <w:b/>
          <w:bCs/>
          <w:sz w:val="28"/>
          <w:szCs w:val="28"/>
        </w:rPr>
      </w:pPr>
      <w:r w:rsidRPr="188C5E09">
        <w:rPr>
          <w:b/>
          <w:bCs/>
          <w:sz w:val="28"/>
          <w:szCs w:val="28"/>
        </w:rPr>
        <w:t xml:space="preserve">Appendix A: </w:t>
      </w:r>
      <w:r w:rsidRPr="34B47B5D" w:rsidR="4D8FCC68">
        <w:rPr>
          <w:b/>
          <w:bCs/>
          <w:sz w:val="28"/>
          <w:szCs w:val="28"/>
        </w:rPr>
        <w:t>The f</w:t>
      </w:r>
      <w:r w:rsidRPr="34B47B5D" w:rsidR="022957A6">
        <w:rPr>
          <w:b/>
          <w:bCs/>
          <w:sz w:val="28"/>
          <w:szCs w:val="28"/>
        </w:rPr>
        <w:t>ull</w:t>
      </w:r>
      <w:r w:rsidRPr="188C5E09">
        <w:rPr>
          <w:b/>
          <w:bCs/>
          <w:sz w:val="28"/>
          <w:szCs w:val="28"/>
        </w:rPr>
        <w:t xml:space="preserve"> list of questions asked during the city and respiratory interviews.</w:t>
      </w:r>
    </w:p>
    <w:p w:rsidR="025854A4" w:rsidP="188C5E09" w:rsidRDefault="025854A4" w14:paraId="5FECAFD6" w14:textId="7CF347F4">
      <w:pPr>
        <w:spacing w:line="360" w:lineRule="auto"/>
        <w:rPr>
          <w:rFonts w:ascii="Calibri" w:hAnsi="Calibri" w:eastAsia="Calibri" w:cs="Calibri"/>
          <w:color w:val="000000" w:themeColor="text1"/>
          <w:sz w:val="24"/>
          <w:szCs w:val="24"/>
        </w:rPr>
      </w:pPr>
      <w:r w:rsidRPr="188C5E09">
        <w:rPr>
          <w:rFonts w:ascii="Calibri" w:hAnsi="Calibri" w:eastAsia="Calibri" w:cs="Calibri"/>
          <w:b/>
          <w:bCs/>
          <w:color w:val="000000" w:themeColor="text1"/>
          <w:sz w:val="24"/>
          <w:szCs w:val="24"/>
          <w:lang w:val="en-US"/>
        </w:rPr>
        <w:t>City Interview Questions</w:t>
      </w:r>
    </w:p>
    <w:p w:rsidR="025854A4" w:rsidP="188C5E09" w:rsidRDefault="025854A4" w14:paraId="39A10931" w14:textId="29CBC4C4">
      <w:pPr>
        <w:pStyle w:val="ListParagraph"/>
        <w:numPr>
          <w:ilvl w:val="0"/>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 xml:space="preserve">How do you feel about people being encouraged to drive less or not travel by </w:t>
      </w:r>
      <w:proofErr w:type="gramStart"/>
      <w:r w:rsidRPr="188C5E09">
        <w:rPr>
          <w:rFonts w:ascii="Calibri" w:hAnsi="Calibri" w:eastAsia="Calibri" w:cs="Calibri"/>
          <w:color w:val="000000" w:themeColor="text1"/>
          <w:sz w:val="24"/>
          <w:szCs w:val="24"/>
          <w:lang w:val="en-US"/>
        </w:rPr>
        <w:t>cars</w:t>
      </w:r>
      <w:proofErr w:type="gramEnd"/>
      <w:r w:rsidRPr="188C5E09">
        <w:rPr>
          <w:rFonts w:ascii="Calibri" w:hAnsi="Calibri" w:eastAsia="Calibri" w:cs="Calibri"/>
          <w:color w:val="000000" w:themeColor="text1"/>
          <w:sz w:val="24"/>
          <w:szCs w:val="24"/>
          <w:lang w:val="en-US"/>
        </w:rPr>
        <w:t xml:space="preserve">? Do you feel disabled people have been considered in this? </w:t>
      </w:r>
    </w:p>
    <w:p w:rsidR="025854A4" w:rsidP="188C5E09" w:rsidRDefault="025854A4" w14:paraId="1A5BF744" w14:textId="7AB6593D">
      <w:pPr>
        <w:pStyle w:val="ListParagraph"/>
        <w:numPr>
          <w:ilvl w:val="0"/>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 xml:space="preserve">What reasons may </w:t>
      </w:r>
      <w:proofErr w:type="gramStart"/>
      <w:r w:rsidRPr="188C5E09">
        <w:rPr>
          <w:rFonts w:ascii="Calibri" w:hAnsi="Calibri" w:eastAsia="Calibri" w:cs="Calibri"/>
          <w:color w:val="000000" w:themeColor="text1"/>
          <w:sz w:val="24"/>
          <w:szCs w:val="24"/>
        </w:rPr>
        <w:t>disabled</w:t>
      </w:r>
      <w:proofErr w:type="gramEnd"/>
      <w:r w:rsidRPr="188C5E09">
        <w:rPr>
          <w:rFonts w:ascii="Calibri" w:hAnsi="Calibri" w:eastAsia="Calibri" w:cs="Calibri"/>
          <w:color w:val="000000" w:themeColor="text1"/>
          <w:sz w:val="24"/>
          <w:szCs w:val="24"/>
        </w:rPr>
        <w:t xml:space="preserve"> people have for needing to continue to use a non-compliant vehicle? (Prompt if needed: What are the barriers that disabled people face to upgrading their non-compliant vehicle to a compliant vehicle?</w:t>
      </w:r>
      <w:r w:rsidRPr="188C5E09">
        <w:rPr>
          <w:rFonts w:ascii="Calibri" w:hAnsi="Calibri" w:eastAsia="Calibri" w:cs="Calibri"/>
          <w:color w:val="000000" w:themeColor="text1"/>
          <w:sz w:val="24"/>
          <w:szCs w:val="24"/>
          <w:lang w:val="en-US"/>
        </w:rPr>
        <w:t>)</w:t>
      </w:r>
    </w:p>
    <w:p w:rsidR="025854A4" w:rsidP="188C5E09" w:rsidRDefault="025854A4" w14:paraId="4BF8653D" w14:textId="543F43EE">
      <w:pPr>
        <w:pStyle w:val="ListParagraph"/>
        <w:numPr>
          <w:ilvl w:val="0"/>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Are you eligible for any concessions to the clean air zones?</w:t>
      </w:r>
    </w:p>
    <w:p w:rsidR="025854A4" w:rsidP="188C5E09" w:rsidRDefault="025854A4" w14:paraId="4E60C64A" w14:textId="21D858E9">
      <w:pPr>
        <w:pStyle w:val="ListParagraph"/>
        <w:numPr>
          <w:ilvl w:val="1"/>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Do you use them? If so, are they easy to get?</w:t>
      </w:r>
    </w:p>
    <w:p w:rsidR="025854A4" w:rsidP="188C5E09" w:rsidRDefault="025854A4" w14:paraId="63C443FB" w14:textId="022F4BAE">
      <w:pPr>
        <w:pStyle w:val="ListParagraph"/>
        <w:numPr>
          <w:ilvl w:val="0"/>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 xml:space="preserve">How have you been impacted by the Road User Charging in your area? This could be positive or negative. </w:t>
      </w:r>
    </w:p>
    <w:p w:rsidR="025854A4" w:rsidP="188C5E09" w:rsidRDefault="025854A4" w14:paraId="7753CC24" w14:textId="57FF0537">
      <w:pPr>
        <w:pStyle w:val="ListParagraph"/>
        <w:numPr>
          <w:ilvl w:val="0"/>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 xml:space="preserve">Were you aware that a Clean Air Zone was coming into effect in your area prior to </w:t>
      </w:r>
      <w:proofErr w:type="gramStart"/>
      <w:r w:rsidRPr="188C5E09">
        <w:rPr>
          <w:rFonts w:ascii="Calibri" w:hAnsi="Calibri" w:eastAsia="Calibri" w:cs="Calibri"/>
          <w:color w:val="000000" w:themeColor="text1"/>
          <w:sz w:val="24"/>
          <w:szCs w:val="24"/>
          <w:lang w:val="en-US"/>
        </w:rPr>
        <w:t>it</w:t>
      </w:r>
      <w:proofErr w:type="gramEnd"/>
      <w:r w:rsidRPr="188C5E09">
        <w:rPr>
          <w:rFonts w:ascii="Calibri" w:hAnsi="Calibri" w:eastAsia="Calibri" w:cs="Calibri"/>
          <w:color w:val="000000" w:themeColor="text1"/>
          <w:sz w:val="24"/>
          <w:szCs w:val="24"/>
          <w:lang w:val="en-US"/>
        </w:rPr>
        <w:t xml:space="preserve"> starting?</w:t>
      </w:r>
    </w:p>
    <w:p w:rsidR="025854A4" w:rsidP="188C5E09" w:rsidRDefault="025854A4" w14:paraId="6C172198" w14:textId="15B3A006">
      <w:pPr>
        <w:pStyle w:val="ListParagraph"/>
        <w:numPr>
          <w:ilvl w:val="1"/>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Were you given the chance to share your views? If so, what did you say?</w:t>
      </w:r>
    </w:p>
    <w:p w:rsidR="025854A4" w:rsidP="188C5E09" w:rsidRDefault="025854A4" w14:paraId="1186E1DB" w14:textId="724EB444">
      <w:pPr>
        <w:pStyle w:val="ListParagraph"/>
        <w:numPr>
          <w:ilvl w:val="1"/>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If you weren’t aware, would you have shared your views? What would you have shared?</w:t>
      </w:r>
    </w:p>
    <w:p w:rsidR="025854A4" w:rsidP="188C5E09" w:rsidRDefault="025854A4" w14:paraId="13EF4D08" w14:textId="298E5640">
      <w:pPr>
        <w:pStyle w:val="ListParagraph"/>
        <w:numPr>
          <w:ilvl w:val="0"/>
          <w:numId w:val="18"/>
        </w:numPr>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lang w:val="en-US"/>
        </w:rPr>
        <w:t>If you could change one thing about the way Clear Air Zones operate, what would it be and why?</w:t>
      </w:r>
    </w:p>
    <w:p w:rsidR="7738B3B5" w:rsidP="188C5E09" w:rsidRDefault="7738B3B5" w14:paraId="4B77B0DD" w14:textId="797E09E8">
      <w:pPr>
        <w:spacing w:line="360" w:lineRule="auto"/>
        <w:rPr>
          <w:b/>
          <w:bCs/>
        </w:rPr>
      </w:pPr>
      <w:r w:rsidRPr="188C5E09">
        <w:rPr>
          <w:b/>
          <w:bCs/>
          <w:sz w:val="24"/>
          <w:szCs w:val="24"/>
        </w:rPr>
        <w:t xml:space="preserve">Respiratory </w:t>
      </w:r>
      <w:r w:rsidRPr="188C5E09" w:rsidR="13827FA6">
        <w:rPr>
          <w:b/>
          <w:bCs/>
          <w:sz w:val="24"/>
          <w:szCs w:val="24"/>
        </w:rPr>
        <w:t>I</w:t>
      </w:r>
      <w:r w:rsidRPr="188C5E09">
        <w:rPr>
          <w:b/>
          <w:bCs/>
          <w:sz w:val="24"/>
          <w:szCs w:val="24"/>
        </w:rPr>
        <w:t xml:space="preserve">nterview Questions </w:t>
      </w:r>
    </w:p>
    <w:p w:rsidR="7DD8ADD3" w:rsidP="188C5E09" w:rsidRDefault="7DD8ADD3" w14:paraId="4C761036" w14:textId="26BAAB26">
      <w:pPr>
        <w:pStyle w:val="ListParagraph"/>
        <w:numPr>
          <w:ilvl w:val="0"/>
          <w:numId w:val="10"/>
        </w:numPr>
        <w:tabs>
          <w:tab w:val="left" w:pos="3924"/>
        </w:tabs>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 xml:space="preserve">How do you feel about initiatives to discourage car usage? </w:t>
      </w:r>
    </w:p>
    <w:p w:rsidR="7DD8ADD3" w:rsidP="188C5E09" w:rsidRDefault="7DD8ADD3" w14:paraId="2F3BD572" w14:textId="2EAA26C3">
      <w:pPr>
        <w:pStyle w:val="ListParagraph"/>
        <w:numPr>
          <w:ilvl w:val="0"/>
          <w:numId w:val="10"/>
        </w:numPr>
        <w:tabs>
          <w:tab w:val="left" w:pos="3924"/>
        </w:tabs>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 xml:space="preserve">How do you feel about Clean Air Zones? Why do you feel this way? </w:t>
      </w:r>
    </w:p>
    <w:p w:rsidR="7DD8ADD3" w:rsidP="188C5E09" w:rsidRDefault="7DD8ADD3" w14:paraId="4EA244B2" w14:textId="3429B94E">
      <w:pPr>
        <w:pStyle w:val="ListParagraph"/>
        <w:numPr>
          <w:ilvl w:val="1"/>
          <w:numId w:val="10"/>
        </w:numPr>
        <w:tabs>
          <w:tab w:val="left" w:pos="3924"/>
        </w:tabs>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 xml:space="preserve">Do you live in one? </w:t>
      </w:r>
    </w:p>
    <w:p w:rsidR="7DD8ADD3" w:rsidP="188C5E09" w:rsidRDefault="7DD8ADD3" w14:paraId="309324BA" w14:textId="096892BF">
      <w:pPr>
        <w:pStyle w:val="ListParagraph"/>
        <w:numPr>
          <w:ilvl w:val="0"/>
          <w:numId w:val="10"/>
        </w:numPr>
        <w:tabs>
          <w:tab w:val="left" w:pos="3924"/>
        </w:tabs>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Have you moved or considered moving due to air pollution in your area?</w:t>
      </w:r>
    </w:p>
    <w:p w:rsidR="7DD8ADD3" w:rsidP="188C5E09" w:rsidRDefault="7DD8ADD3" w14:paraId="26169FE7" w14:textId="315DC207">
      <w:pPr>
        <w:pStyle w:val="ListParagraph"/>
        <w:numPr>
          <w:ilvl w:val="0"/>
          <w:numId w:val="10"/>
        </w:numPr>
        <w:tabs>
          <w:tab w:val="left" w:pos="3924"/>
        </w:tabs>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 xml:space="preserve">Have you changed your behaviour because of air pollution? This could be going outside less or avoiding areas of high pollution. </w:t>
      </w:r>
    </w:p>
    <w:p w:rsidR="7DD8ADD3" w:rsidP="188C5E09" w:rsidRDefault="7DD8ADD3" w14:paraId="0A197CFD" w14:textId="08A429E0">
      <w:pPr>
        <w:pStyle w:val="ListParagraph"/>
        <w:numPr>
          <w:ilvl w:val="0"/>
          <w:numId w:val="10"/>
        </w:numPr>
        <w:tabs>
          <w:tab w:val="left" w:pos="3924"/>
        </w:tabs>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Do you feel that Clean Air Zones in general are a good way to relieve the impacts of air pollution on the symptoms of respiratory conditions?</w:t>
      </w:r>
    </w:p>
    <w:p w:rsidR="7DD8ADD3" w:rsidP="188C5E09" w:rsidRDefault="7DD8ADD3" w14:paraId="06F6EFA9" w14:textId="184EBD63">
      <w:pPr>
        <w:pStyle w:val="ListParagraph"/>
        <w:numPr>
          <w:ilvl w:val="0"/>
          <w:numId w:val="10"/>
        </w:numPr>
        <w:tabs>
          <w:tab w:val="left" w:pos="3924"/>
        </w:tabs>
        <w:spacing w:line="360" w:lineRule="auto"/>
        <w:rPr>
          <w:rFonts w:ascii="Calibri" w:hAnsi="Calibri" w:eastAsia="Calibri" w:cs="Calibri"/>
          <w:color w:val="000000" w:themeColor="text1"/>
          <w:sz w:val="24"/>
          <w:szCs w:val="24"/>
        </w:rPr>
      </w:pPr>
      <w:r w:rsidRPr="188C5E09">
        <w:rPr>
          <w:rFonts w:ascii="Calibri" w:hAnsi="Calibri" w:eastAsia="Calibri" w:cs="Calibri"/>
          <w:color w:val="000000" w:themeColor="text1"/>
          <w:sz w:val="24"/>
          <w:szCs w:val="24"/>
        </w:rPr>
        <w:t>Do you think other policies to reduce air pollution should be brought in? If so, what?</w:t>
      </w:r>
    </w:p>
    <w:p w:rsidR="0D9B5FF7" w:rsidP="188C5E09" w:rsidRDefault="0D9B5FF7" w14:paraId="66B65657" w14:textId="1ABAE81C">
      <w:pPr>
        <w:spacing w:line="360" w:lineRule="auto"/>
        <w:rPr>
          <w:b/>
          <w:bCs/>
          <w:sz w:val="28"/>
          <w:szCs w:val="28"/>
        </w:rPr>
      </w:pPr>
      <w:r w:rsidRPr="188C5E09">
        <w:rPr>
          <w:b/>
          <w:bCs/>
          <w:sz w:val="28"/>
          <w:szCs w:val="28"/>
        </w:rPr>
        <w:t xml:space="preserve">Appendix B: </w:t>
      </w:r>
      <w:r w:rsidRPr="34B47B5D" w:rsidR="1D6E2B12">
        <w:rPr>
          <w:b/>
          <w:bCs/>
          <w:sz w:val="28"/>
          <w:szCs w:val="28"/>
        </w:rPr>
        <w:t>The f</w:t>
      </w:r>
      <w:r w:rsidRPr="34B47B5D" w:rsidR="022957A6">
        <w:rPr>
          <w:b/>
          <w:bCs/>
          <w:sz w:val="28"/>
          <w:szCs w:val="28"/>
        </w:rPr>
        <w:t>ull</w:t>
      </w:r>
      <w:r w:rsidRPr="188C5E09">
        <w:rPr>
          <w:b/>
          <w:bCs/>
          <w:sz w:val="28"/>
          <w:szCs w:val="28"/>
        </w:rPr>
        <w:t xml:space="preserve"> list of questions asked</w:t>
      </w:r>
      <w:r w:rsidRPr="188C5E09" w:rsidR="735468F3">
        <w:rPr>
          <w:b/>
          <w:bCs/>
          <w:sz w:val="28"/>
          <w:szCs w:val="28"/>
        </w:rPr>
        <w:t xml:space="preserve"> in the Google Form survey.</w:t>
      </w:r>
    </w:p>
    <w:p w:rsidR="737EAA2F" w:rsidP="188C5E09" w:rsidRDefault="737EAA2F" w14:paraId="3D63BCB7" w14:textId="257CA850">
      <w:pPr>
        <w:spacing w:line="360" w:lineRule="auto"/>
        <w:rPr>
          <w:sz w:val="24"/>
          <w:szCs w:val="24"/>
        </w:rPr>
      </w:pPr>
      <w:r w:rsidRPr="188C5E09">
        <w:rPr>
          <w:sz w:val="24"/>
          <w:szCs w:val="24"/>
        </w:rPr>
        <w:t>Full Name</w:t>
      </w:r>
      <w:r>
        <w:br/>
      </w:r>
      <w:r w:rsidRPr="188C5E09">
        <w:rPr>
          <w:sz w:val="24"/>
          <w:szCs w:val="24"/>
        </w:rPr>
        <w:t>____________</w:t>
      </w:r>
      <w:r w:rsidRPr="188C5E09" w:rsidR="1103B4F2">
        <w:rPr>
          <w:sz w:val="24"/>
          <w:szCs w:val="24"/>
        </w:rPr>
        <w:t>_______</w:t>
      </w:r>
    </w:p>
    <w:p w:rsidR="737EAA2F" w:rsidP="188C5E09" w:rsidRDefault="737EAA2F" w14:paraId="5EF73FB4" w14:textId="217D3ADB">
      <w:pPr>
        <w:spacing w:line="360" w:lineRule="auto"/>
        <w:rPr>
          <w:sz w:val="24"/>
          <w:szCs w:val="24"/>
        </w:rPr>
      </w:pPr>
      <w:r w:rsidRPr="188C5E09">
        <w:rPr>
          <w:sz w:val="24"/>
          <w:szCs w:val="24"/>
        </w:rPr>
        <w:t>Email Address</w:t>
      </w:r>
      <w:r>
        <w:br/>
      </w:r>
      <w:r w:rsidRPr="188C5E09" w:rsidR="22037F93">
        <w:rPr>
          <w:sz w:val="24"/>
          <w:szCs w:val="24"/>
        </w:rPr>
        <w:t>___________________</w:t>
      </w:r>
    </w:p>
    <w:p w:rsidR="737EAA2F" w:rsidP="188C5E09" w:rsidRDefault="737EAA2F" w14:paraId="2135B7B9" w14:textId="742A14F8">
      <w:pPr>
        <w:spacing w:line="360" w:lineRule="auto"/>
        <w:rPr>
          <w:sz w:val="24"/>
          <w:szCs w:val="24"/>
        </w:rPr>
      </w:pPr>
      <w:r w:rsidRPr="188C5E09">
        <w:rPr>
          <w:sz w:val="24"/>
          <w:szCs w:val="24"/>
        </w:rPr>
        <w:t>Telephone Number</w:t>
      </w:r>
      <w:r>
        <w:br/>
      </w:r>
      <w:r w:rsidRPr="188C5E09" w:rsidR="2B6C624D">
        <w:rPr>
          <w:sz w:val="24"/>
          <w:szCs w:val="24"/>
        </w:rPr>
        <w:t>___________________</w:t>
      </w:r>
    </w:p>
    <w:p w:rsidR="737EAA2F" w:rsidP="188C5E09" w:rsidRDefault="737EAA2F" w14:paraId="3361A677" w14:textId="5CE78937">
      <w:pPr>
        <w:spacing w:line="360" w:lineRule="auto"/>
        <w:rPr>
          <w:sz w:val="24"/>
          <w:szCs w:val="24"/>
        </w:rPr>
      </w:pPr>
      <w:r w:rsidRPr="188C5E09">
        <w:rPr>
          <w:sz w:val="24"/>
          <w:szCs w:val="24"/>
        </w:rPr>
        <w:t>Where are you based?</w:t>
      </w:r>
    </w:p>
    <w:p w:rsidR="42A140F1" w:rsidP="188C5E09" w:rsidRDefault="42A140F1" w14:paraId="5273F01E" w14:textId="491A6FA8">
      <w:pPr>
        <w:pStyle w:val="ListParagraph"/>
        <w:numPr>
          <w:ilvl w:val="0"/>
          <w:numId w:val="4"/>
        </w:numPr>
        <w:spacing w:line="360" w:lineRule="auto"/>
        <w:rPr>
          <w:sz w:val="24"/>
          <w:szCs w:val="24"/>
        </w:rPr>
      </w:pPr>
      <w:r w:rsidRPr="188C5E09">
        <w:rPr>
          <w:sz w:val="24"/>
          <w:szCs w:val="24"/>
        </w:rPr>
        <w:t>Birmingham</w:t>
      </w:r>
    </w:p>
    <w:p w:rsidR="42A140F1" w:rsidP="188C5E09" w:rsidRDefault="42A140F1" w14:paraId="4880D305" w14:textId="32CE15E3">
      <w:pPr>
        <w:pStyle w:val="ListParagraph"/>
        <w:numPr>
          <w:ilvl w:val="0"/>
          <w:numId w:val="4"/>
        </w:numPr>
        <w:spacing w:line="360" w:lineRule="auto"/>
        <w:rPr>
          <w:sz w:val="24"/>
          <w:szCs w:val="24"/>
        </w:rPr>
      </w:pPr>
      <w:r w:rsidRPr="188C5E09">
        <w:rPr>
          <w:sz w:val="24"/>
          <w:szCs w:val="24"/>
        </w:rPr>
        <w:t>Bristol</w:t>
      </w:r>
    </w:p>
    <w:p w:rsidR="42A140F1" w:rsidP="188C5E09" w:rsidRDefault="42A140F1" w14:paraId="28D3924D" w14:textId="526FDC6C">
      <w:pPr>
        <w:pStyle w:val="ListParagraph"/>
        <w:numPr>
          <w:ilvl w:val="0"/>
          <w:numId w:val="4"/>
        </w:numPr>
        <w:spacing w:line="360" w:lineRule="auto"/>
        <w:rPr>
          <w:sz w:val="24"/>
          <w:szCs w:val="24"/>
        </w:rPr>
      </w:pPr>
      <w:r w:rsidRPr="188C5E09">
        <w:rPr>
          <w:sz w:val="24"/>
          <w:szCs w:val="24"/>
        </w:rPr>
        <w:t>Other (please specify): ____________</w:t>
      </w:r>
    </w:p>
    <w:p w:rsidR="737EAA2F" w:rsidP="188C5E09" w:rsidRDefault="737EAA2F" w14:paraId="203EEA10" w14:textId="5745C8E8">
      <w:pPr>
        <w:spacing w:line="360" w:lineRule="auto"/>
        <w:rPr>
          <w:sz w:val="24"/>
          <w:szCs w:val="24"/>
        </w:rPr>
      </w:pPr>
      <w:r w:rsidRPr="188C5E09">
        <w:rPr>
          <w:sz w:val="24"/>
          <w:szCs w:val="24"/>
        </w:rPr>
        <w:t>Do you have a respiratory condition?</w:t>
      </w:r>
    </w:p>
    <w:p w:rsidR="22A50263" w:rsidP="188C5E09" w:rsidRDefault="22A50263" w14:paraId="1799AFB0" w14:textId="6C586959">
      <w:pPr>
        <w:pStyle w:val="ListParagraph"/>
        <w:numPr>
          <w:ilvl w:val="0"/>
          <w:numId w:val="3"/>
        </w:numPr>
        <w:spacing w:line="360" w:lineRule="auto"/>
        <w:rPr>
          <w:sz w:val="24"/>
          <w:szCs w:val="24"/>
        </w:rPr>
      </w:pPr>
      <w:r w:rsidRPr="188C5E09">
        <w:rPr>
          <w:sz w:val="24"/>
          <w:szCs w:val="24"/>
        </w:rPr>
        <w:t>Yes</w:t>
      </w:r>
    </w:p>
    <w:p w:rsidR="22A50263" w:rsidP="188C5E09" w:rsidRDefault="22A50263" w14:paraId="71F92912" w14:textId="31B27E58">
      <w:pPr>
        <w:pStyle w:val="ListParagraph"/>
        <w:numPr>
          <w:ilvl w:val="0"/>
          <w:numId w:val="3"/>
        </w:numPr>
        <w:spacing w:line="360" w:lineRule="auto"/>
        <w:rPr>
          <w:sz w:val="24"/>
          <w:szCs w:val="24"/>
        </w:rPr>
      </w:pPr>
      <w:r w:rsidRPr="188C5E09">
        <w:rPr>
          <w:sz w:val="24"/>
          <w:szCs w:val="24"/>
        </w:rPr>
        <w:t>No</w:t>
      </w:r>
    </w:p>
    <w:p w:rsidR="4ECB868D" w:rsidP="188C5E09" w:rsidRDefault="4ECB868D" w14:paraId="0FE9DE8D" w14:textId="6E132C36">
      <w:pPr>
        <w:spacing w:line="360" w:lineRule="auto"/>
        <w:rPr>
          <w:sz w:val="24"/>
          <w:szCs w:val="24"/>
        </w:rPr>
      </w:pPr>
      <w:r w:rsidRPr="188C5E09">
        <w:rPr>
          <w:sz w:val="24"/>
          <w:szCs w:val="24"/>
        </w:rPr>
        <w:t>Please select the type of interview you would like to take part in.</w:t>
      </w:r>
    </w:p>
    <w:p w:rsidR="640D2CE4" w:rsidP="188C5E09" w:rsidRDefault="640D2CE4" w14:paraId="0D3F30B4" w14:textId="5621208E">
      <w:pPr>
        <w:pStyle w:val="ListParagraph"/>
        <w:numPr>
          <w:ilvl w:val="0"/>
          <w:numId w:val="2"/>
        </w:numPr>
        <w:spacing w:line="360" w:lineRule="auto"/>
        <w:rPr>
          <w:sz w:val="24"/>
          <w:szCs w:val="24"/>
        </w:rPr>
      </w:pPr>
      <w:r w:rsidRPr="188C5E09">
        <w:rPr>
          <w:sz w:val="24"/>
          <w:szCs w:val="24"/>
        </w:rPr>
        <w:t>Zoom</w:t>
      </w:r>
    </w:p>
    <w:p w:rsidR="640D2CE4" w:rsidP="188C5E09" w:rsidRDefault="640D2CE4" w14:paraId="20E8D484" w14:textId="67E26BA4">
      <w:pPr>
        <w:pStyle w:val="ListParagraph"/>
        <w:numPr>
          <w:ilvl w:val="0"/>
          <w:numId w:val="2"/>
        </w:numPr>
        <w:spacing w:line="360" w:lineRule="auto"/>
        <w:rPr>
          <w:sz w:val="24"/>
          <w:szCs w:val="24"/>
        </w:rPr>
      </w:pPr>
      <w:r w:rsidRPr="188C5E09">
        <w:rPr>
          <w:sz w:val="24"/>
          <w:szCs w:val="24"/>
        </w:rPr>
        <w:t>Telephone</w:t>
      </w:r>
    </w:p>
    <w:p w:rsidR="4ECB868D" w:rsidP="188C5E09" w:rsidRDefault="4ECB868D" w14:paraId="02F10191" w14:textId="728A7599">
      <w:pPr>
        <w:spacing w:line="360" w:lineRule="auto"/>
        <w:rPr>
          <w:sz w:val="24"/>
          <w:szCs w:val="24"/>
        </w:rPr>
      </w:pPr>
      <w:r w:rsidRPr="188C5E09">
        <w:rPr>
          <w:sz w:val="24"/>
          <w:szCs w:val="24"/>
        </w:rPr>
        <w:t>Do you have any access requirements for an interview that would take place over the phone? If so, please specify.</w:t>
      </w:r>
    </w:p>
    <w:p w:rsidR="0EF0C8D4" w:rsidP="188C5E09" w:rsidRDefault="0EF0C8D4" w14:paraId="4F61FA3F" w14:textId="1566EE03">
      <w:pPr>
        <w:spacing w:line="360" w:lineRule="auto"/>
        <w:rPr>
          <w:sz w:val="24"/>
          <w:szCs w:val="24"/>
        </w:rPr>
      </w:pPr>
      <w:r w:rsidRPr="188C5E09">
        <w:rPr>
          <w:sz w:val="24"/>
          <w:szCs w:val="24"/>
        </w:rPr>
        <w:t>___________________</w:t>
      </w:r>
    </w:p>
    <w:p w:rsidR="4ECB868D" w:rsidP="188C5E09" w:rsidRDefault="4ECB868D" w14:paraId="662F30BF" w14:textId="2C815808">
      <w:pPr>
        <w:spacing w:line="360" w:lineRule="auto"/>
        <w:rPr>
          <w:sz w:val="24"/>
          <w:szCs w:val="24"/>
        </w:rPr>
      </w:pPr>
      <w:r w:rsidRPr="188C5E09">
        <w:rPr>
          <w:sz w:val="24"/>
          <w:szCs w:val="24"/>
        </w:rPr>
        <w:t>Do you have any access requirements for an interview that would take place over Zoom? If so, please specify.</w:t>
      </w:r>
    </w:p>
    <w:p w:rsidR="38495313" w:rsidP="188C5E09" w:rsidRDefault="38495313" w14:paraId="74848B35" w14:textId="63741163">
      <w:pPr>
        <w:spacing w:line="360" w:lineRule="auto"/>
        <w:rPr>
          <w:sz w:val="24"/>
          <w:szCs w:val="24"/>
        </w:rPr>
      </w:pPr>
      <w:r w:rsidRPr="188C5E09">
        <w:rPr>
          <w:sz w:val="24"/>
          <w:szCs w:val="24"/>
        </w:rPr>
        <w:t>___________________</w:t>
      </w:r>
    </w:p>
    <w:p w:rsidR="4ECB868D" w:rsidP="188C5E09" w:rsidRDefault="4ECB868D" w14:paraId="344E77EE" w14:textId="78B55EAB">
      <w:pPr>
        <w:spacing w:line="360" w:lineRule="auto"/>
        <w:rPr>
          <w:sz w:val="24"/>
          <w:szCs w:val="24"/>
        </w:rPr>
      </w:pPr>
      <w:r w:rsidRPr="188C5E09">
        <w:rPr>
          <w:sz w:val="24"/>
          <w:szCs w:val="24"/>
        </w:rPr>
        <w:t>Please indicate your availability for taking part in an interview.</w:t>
      </w:r>
    </w:p>
    <w:p w:rsidR="7A1F40B1" w:rsidP="188C5E09" w:rsidRDefault="7A1F40B1" w14:paraId="7E951656" w14:textId="54EDAF0F">
      <w:pPr>
        <w:pStyle w:val="ListParagraph"/>
        <w:numPr>
          <w:ilvl w:val="0"/>
          <w:numId w:val="1"/>
        </w:numPr>
        <w:spacing w:line="360" w:lineRule="auto"/>
        <w:rPr>
          <w:sz w:val="24"/>
          <w:szCs w:val="24"/>
        </w:rPr>
      </w:pPr>
      <w:r w:rsidRPr="188C5E09">
        <w:rPr>
          <w:sz w:val="24"/>
          <w:szCs w:val="24"/>
        </w:rPr>
        <w:t>Weekday morning</w:t>
      </w:r>
    </w:p>
    <w:p w:rsidR="7A1F40B1" w:rsidP="188C5E09" w:rsidRDefault="7A1F40B1" w14:paraId="3560F58D" w14:textId="4D3375A7">
      <w:pPr>
        <w:pStyle w:val="ListParagraph"/>
        <w:numPr>
          <w:ilvl w:val="0"/>
          <w:numId w:val="1"/>
        </w:numPr>
        <w:spacing w:line="360" w:lineRule="auto"/>
        <w:rPr>
          <w:sz w:val="24"/>
          <w:szCs w:val="24"/>
        </w:rPr>
      </w:pPr>
      <w:r w:rsidRPr="188C5E09">
        <w:rPr>
          <w:sz w:val="24"/>
          <w:szCs w:val="24"/>
        </w:rPr>
        <w:t>Weekday afternoon</w:t>
      </w:r>
    </w:p>
    <w:p w:rsidR="7A1F40B1" w:rsidP="188C5E09" w:rsidRDefault="7A1F40B1" w14:paraId="014E1E18" w14:textId="64F076DE">
      <w:pPr>
        <w:pStyle w:val="ListParagraph"/>
        <w:numPr>
          <w:ilvl w:val="0"/>
          <w:numId w:val="1"/>
        </w:numPr>
        <w:spacing w:line="360" w:lineRule="auto"/>
        <w:rPr>
          <w:sz w:val="24"/>
          <w:szCs w:val="24"/>
        </w:rPr>
      </w:pPr>
      <w:r w:rsidRPr="188C5E09">
        <w:rPr>
          <w:sz w:val="24"/>
          <w:szCs w:val="24"/>
        </w:rPr>
        <w:t>Weekday evening</w:t>
      </w:r>
    </w:p>
    <w:p w:rsidR="7A1F40B1" w:rsidP="188C5E09" w:rsidRDefault="7A1F40B1" w14:paraId="76ECA277" w14:textId="31EADE8F">
      <w:pPr>
        <w:pStyle w:val="ListParagraph"/>
        <w:numPr>
          <w:ilvl w:val="0"/>
          <w:numId w:val="1"/>
        </w:numPr>
        <w:spacing w:line="360" w:lineRule="auto"/>
        <w:rPr>
          <w:sz w:val="24"/>
          <w:szCs w:val="24"/>
        </w:rPr>
      </w:pPr>
      <w:r w:rsidRPr="188C5E09">
        <w:rPr>
          <w:sz w:val="24"/>
          <w:szCs w:val="24"/>
        </w:rPr>
        <w:t>Weekend morning</w:t>
      </w:r>
    </w:p>
    <w:p w:rsidR="7A1F40B1" w:rsidP="188C5E09" w:rsidRDefault="7A1F40B1" w14:paraId="0CCCDE3F" w14:textId="01C39D89">
      <w:pPr>
        <w:pStyle w:val="ListParagraph"/>
        <w:numPr>
          <w:ilvl w:val="0"/>
          <w:numId w:val="1"/>
        </w:numPr>
        <w:spacing w:line="360" w:lineRule="auto"/>
        <w:rPr>
          <w:sz w:val="24"/>
          <w:szCs w:val="24"/>
        </w:rPr>
      </w:pPr>
      <w:r w:rsidRPr="188C5E09">
        <w:rPr>
          <w:sz w:val="24"/>
          <w:szCs w:val="24"/>
        </w:rPr>
        <w:t>Weekend afternoon</w:t>
      </w:r>
    </w:p>
    <w:p w:rsidR="7A1F40B1" w:rsidP="188C5E09" w:rsidRDefault="7A1F40B1" w14:paraId="4BCDF378" w14:textId="4F1EA7CA">
      <w:pPr>
        <w:pStyle w:val="ListParagraph"/>
        <w:numPr>
          <w:ilvl w:val="0"/>
          <w:numId w:val="1"/>
        </w:numPr>
        <w:spacing w:line="360" w:lineRule="auto"/>
        <w:rPr>
          <w:sz w:val="24"/>
          <w:szCs w:val="24"/>
        </w:rPr>
      </w:pPr>
      <w:r w:rsidRPr="188C5E09">
        <w:rPr>
          <w:sz w:val="24"/>
          <w:szCs w:val="24"/>
        </w:rPr>
        <w:t>Weekend evening</w:t>
      </w:r>
    </w:p>
    <w:p w:rsidR="0D9B5FF7" w:rsidP="188C5E09" w:rsidRDefault="0D9B5FF7" w14:paraId="37AEF5D1" w14:textId="75E7C8DC">
      <w:pPr>
        <w:spacing w:line="360" w:lineRule="auto"/>
        <w:rPr>
          <w:b/>
          <w:bCs/>
          <w:sz w:val="28"/>
          <w:szCs w:val="28"/>
        </w:rPr>
      </w:pPr>
      <w:r w:rsidRPr="188C5E09">
        <w:rPr>
          <w:b/>
          <w:bCs/>
          <w:sz w:val="28"/>
          <w:szCs w:val="28"/>
        </w:rPr>
        <w:t xml:space="preserve">Appendix C: </w:t>
      </w:r>
      <w:r w:rsidRPr="34B47B5D" w:rsidR="0BD734D1">
        <w:rPr>
          <w:b/>
          <w:bCs/>
          <w:sz w:val="28"/>
          <w:szCs w:val="28"/>
        </w:rPr>
        <w:t>The f</w:t>
      </w:r>
      <w:r w:rsidRPr="34B47B5D" w:rsidR="314EDD45">
        <w:rPr>
          <w:b/>
          <w:bCs/>
          <w:sz w:val="28"/>
          <w:szCs w:val="28"/>
        </w:rPr>
        <w:t>ull</w:t>
      </w:r>
      <w:r w:rsidRPr="188C5E09" w:rsidR="39FE377E">
        <w:rPr>
          <w:b/>
          <w:bCs/>
          <w:sz w:val="28"/>
          <w:szCs w:val="28"/>
        </w:rPr>
        <w:t xml:space="preserve"> list of themes and codes generated from the interviews.</w:t>
      </w:r>
    </w:p>
    <w:p w:rsidR="003679D0" w:rsidP="003679D0" w:rsidRDefault="78F5F1C7" w14:paraId="23D87376" w14:textId="77777777">
      <w:pPr>
        <w:spacing w:line="360" w:lineRule="auto"/>
        <w:rPr>
          <w:rFonts w:ascii="Calibri" w:hAnsi="Calibri" w:eastAsia="Calibri" w:cs="Calibri"/>
          <w:b/>
          <w:bCs/>
          <w:color w:val="000000" w:themeColor="text1"/>
          <w:sz w:val="24"/>
          <w:szCs w:val="24"/>
          <w:lang w:val="en-US"/>
        </w:rPr>
      </w:pPr>
      <w:r w:rsidRPr="188C5E09">
        <w:rPr>
          <w:rFonts w:ascii="Calibri" w:hAnsi="Calibri" w:eastAsia="Calibri" w:cs="Calibri"/>
          <w:b/>
          <w:bCs/>
          <w:color w:val="000000" w:themeColor="text1"/>
          <w:sz w:val="24"/>
          <w:szCs w:val="24"/>
          <w:lang w:val="en-US"/>
        </w:rPr>
        <w:t>City Interview Themes</w:t>
      </w:r>
    </w:p>
    <w:tbl>
      <w:tblPr>
        <w:tblStyle w:val="TableGrid"/>
        <w:tblW w:w="0" w:type="auto"/>
        <w:jc w:val="center"/>
        <w:tblLook w:val="04A0" w:firstRow="1" w:lastRow="0" w:firstColumn="1" w:lastColumn="0" w:noHBand="0" w:noVBand="1"/>
      </w:tblPr>
      <w:tblGrid>
        <w:gridCol w:w="3294"/>
        <w:gridCol w:w="1952"/>
        <w:gridCol w:w="4059"/>
      </w:tblGrid>
      <w:tr w:rsidR="003319DA" w:rsidTr="009F10AC" w14:paraId="6F827EBC" w14:textId="77777777">
        <w:trPr>
          <w:trHeight w:val="699"/>
          <w:jc w:val="center"/>
        </w:trPr>
        <w:tc>
          <w:tcPr>
            <w:tcW w:w="3294" w:type="dxa"/>
            <w:tcBorders>
              <w:top w:val="single" w:color="000000" w:themeColor="text1" w:sz="4" w:space="0"/>
              <w:left w:val="single" w:color="000000" w:themeColor="text1" w:sz="4" w:space="0"/>
              <w:bottom w:val="nil"/>
              <w:right w:val="single" w:color="000000" w:themeColor="text1" w:sz="4" w:space="0"/>
            </w:tcBorders>
            <w:vAlign w:val="center"/>
          </w:tcPr>
          <w:p w:rsidR="003319DA" w:rsidP="004A390E" w:rsidRDefault="003319DA" w14:paraId="691B297C" w14:textId="77777777">
            <w:pPr>
              <w:spacing w:line="360" w:lineRule="auto"/>
              <w:jc w:val="center"/>
            </w:pPr>
            <w:r w:rsidRPr="188C5E09">
              <w:rPr>
                <w:rFonts w:ascii="Calibri" w:hAnsi="Calibri" w:eastAsia="Calibri" w:cs="Calibri"/>
                <w:b/>
                <w:bCs/>
                <w:color w:val="000000" w:themeColor="text1"/>
              </w:rPr>
              <w:t>Theme</w:t>
            </w:r>
          </w:p>
        </w:tc>
        <w:tc>
          <w:tcPr>
            <w:tcW w:w="1952" w:type="dxa"/>
            <w:tcBorders>
              <w:top w:val="single" w:color="000000" w:themeColor="text1" w:sz="4" w:space="0"/>
              <w:left w:val="single" w:color="000000" w:themeColor="text1" w:sz="4" w:space="0"/>
              <w:bottom w:val="nil"/>
              <w:right w:val="single" w:color="000000" w:themeColor="text1" w:sz="4" w:space="0"/>
            </w:tcBorders>
            <w:vAlign w:val="center"/>
          </w:tcPr>
          <w:p w:rsidR="003319DA" w:rsidP="004A390E" w:rsidRDefault="003319DA" w14:paraId="52136079" w14:textId="77777777">
            <w:pPr>
              <w:spacing w:line="360" w:lineRule="auto"/>
              <w:jc w:val="center"/>
            </w:pPr>
            <w:r w:rsidRPr="188C5E09">
              <w:rPr>
                <w:rFonts w:ascii="Calibri" w:hAnsi="Calibri" w:eastAsia="Calibri" w:cs="Calibri"/>
                <w:b/>
                <w:bCs/>
                <w:color w:val="000000" w:themeColor="text1"/>
              </w:rPr>
              <w:t>Code</w:t>
            </w:r>
          </w:p>
        </w:tc>
        <w:tc>
          <w:tcPr>
            <w:tcW w:w="4059" w:type="dxa"/>
            <w:tcBorders>
              <w:top w:val="single" w:color="000000" w:themeColor="text1" w:sz="4" w:space="0"/>
              <w:left w:val="single" w:color="000000" w:themeColor="text1" w:sz="4" w:space="0"/>
              <w:bottom w:val="nil"/>
              <w:right w:val="single" w:color="000000" w:themeColor="text1" w:sz="4" w:space="0"/>
            </w:tcBorders>
            <w:vAlign w:val="center"/>
          </w:tcPr>
          <w:p w:rsidR="003319DA" w:rsidP="004A390E" w:rsidRDefault="003319DA" w14:paraId="4C68E769" w14:textId="77777777">
            <w:pPr>
              <w:spacing w:line="360" w:lineRule="auto"/>
              <w:jc w:val="center"/>
            </w:pPr>
            <w:r w:rsidRPr="188C5E09">
              <w:rPr>
                <w:rFonts w:ascii="Calibri" w:hAnsi="Calibri" w:eastAsia="Calibri" w:cs="Calibri"/>
                <w:b/>
                <w:bCs/>
                <w:color w:val="000000" w:themeColor="text1"/>
              </w:rPr>
              <w:t>Code Description</w:t>
            </w:r>
          </w:p>
        </w:tc>
      </w:tr>
      <w:tr w:rsidR="003319DA" w:rsidTr="009F10AC" w14:paraId="226EA34F" w14:textId="77777777">
        <w:trPr>
          <w:trHeight w:val="987"/>
          <w:jc w:val="center"/>
        </w:trPr>
        <w:tc>
          <w:tcPr>
            <w:tcW w:w="3294" w:type="dxa"/>
            <w:vMerge w:val="restart"/>
            <w:vAlign w:val="center"/>
          </w:tcPr>
          <w:p w:rsidR="003319DA" w:rsidP="004A390E" w:rsidRDefault="003319DA" w14:paraId="7C44D918" w14:textId="77777777">
            <w:pPr>
              <w:spacing w:line="360" w:lineRule="auto"/>
              <w:jc w:val="center"/>
            </w:pPr>
            <w:r w:rsidRPr="188C5E09">
              <w:rPr>
                <w:rFonts w:ascii="Calibri" w:hAnsi="Calibri" w:eastAsia="Calibri" w:cs="Calibri"/>
                <w:b/>
                <w:bCs/>
                <w:color w:val="000000" w:themeColor="text1"/>
              </w:rPr>
              <w:t>Issues with public transport</w:t>
            </w:r>
          </w:p>
        </w:tc>
        <w:tc>
          <w:tcPr>
            <w:tcW w:w="1952" w:type="dxa"/>
            <w:vAlign w:val="center"/>
          </w:tcPr>
          <w:p w:rsidR="003319DA" w:rsidP="004A390E" w:rsidRDefault="003319DA" w14:paraId="78497603" w14:textId="77777777">
            <w:pPr>
              <w:spacing w:line="360" w:lineRule="auto"/>
              <w:jc w:val="center"/>
            </w:pPr>
            <w:r w:rsidRPr="188C5E09">
              <w:rPr>
                <w:rFonts w:ascii="Calibri" w:hAnsi="Calibri" w:eastAsia="Calibri" w:cs="Calibri"/>
                <w:color w:val="000000" w:themeColor="text1"/>
              </w:rPr>
              <w:t>Inaccessible</w:t>
            </w:r>
          </w:p>
        </w:tc>
        <w:tc>
          <w:tcPr>
            <w:tcW w:w="4059" w:type="dxa"/>
            <w:vAlign w:val="center"/>
          </w:tcPr>
          <w:p w:rsidR="003319DA" w:rsidP="004A390E" w:rsidRDefault="003319DA" w14:paraId="35413A84" w14:textId="77777777">
            <w:pPr>
              <w:spacing w:line="360" w:lineRule="auto"/>
              <w:jc w:val="center"/>
            </w:pPr>
            <w:r w:rsidRPr="188C5E09">
              <w:rPr>
                <w:rFonts w:ascii="Calibri" w:hAnsi="Calibri" w:eastAsia="Calibri" w:cs="Calibri"/>
                <w:color w:val="000000" w:themeColor="text1"/>
              </w:rPr>
              <w:t>Public transport is not accessible for disabled people</w:t>
            </w:r>
          </w:p>
        </w:tc>
      </w:tr>
      <w:tr w:rsidR="003319DA" w:rsidTr="009F10AC" w14:paraId="7BB2AF3F" w14:textId="77777777">
        <w:trPr>
          <w:trHeight w:val="886"/>
          <w:jc w:val="center"/>
        </w:trPr>
        <w:tc>
          <w:tcPr>
            <w:tcW w:w="3294" w:type="dxa"/>
            <w:vMerge/>
            <w:vAlign w:val="center"/>
          </w:tcPr>
          <w:p w:rsidR="003319DA" w:rsidP="004A390E" w:rsidRDefault="003319DA" w14:paraId="097BE0E0" w14:textId="77777777">
            <w:pPr>
              <w:spacing w:line="360" w:lineRule="auto"/>
              <w:jc w:val="center"/>
            </w:pPr>
          </w:p>
        </w:tc>
        <w:tc>
          <w:tcPr>
            <w:tcW w:w="1952" w:type="dxa"/>
            <w:vAlign w:val="center"/>
          </w:tcPr>
          <w:p w:rsidR="003319DA" w:rsidP="004A390E" w:rsidRDefault="003319DA" w14:paraId="706E9650" w14:textId="77777777">
            <w:pPr>
              <w:spacing w:line="360" w:lineRule="auto"/>
              <w:jc w:val="center"/>
            </w:pPr>
            <w:proofErr w:type="spellStart"/>
            <w:r w:rsidRPr="28523F9E">
              <w:rPr>
                <w:rFonts w:ascii="Calibri" w:hAnsi="Calibri" w:eastAsia="Calibri" w:cs="Calibri"/>
                <w:color w:val="000000" w:themeColor="text1"/>
              </w:rPr>
              <w:t>Reliant_Cars</w:t>
            </w:r>
            <w:proofErr w:type="spellEnd"/>
          </w:p>
        </w:tc>
        <w:tc>
          <w:tcPr>
            <w:tcW w:w="4059" w:type="dxa"/>
            <w:vAlign w:val="center"/>
          </w:tcPr>
          <w:p w:rsidR="003319DA" w:rsidP="004A390E" w:rsidRDefault="003319DA" w14:paraId="5D8969F4" w14:textId="77777777">
            <w:pPr>
              <w:spacing w:line="360" w:lineRule="auto"/>
              <w:jc w:val="center"/>
            </w:pPr>
            <w:r w:rsidRPr="188C5E09">
              <w:rPr>
                <w:rFonts w:ascii="Calibri" w:hAnsi="Calibri" w:eastAsia="Calibri" w:cs="Calibri"/>
                <w:color w:val="000000" w:themeColor="text1"/>
              </w:rPr>
              <w:t>Disabled people rely on cars due to inaccessible public transport</w:t>
            </w:r>
          </w:p>
        </w:tc>
      </w:tr>
      <w:tr w:rsidR="003319DA" w:rsidTr="009F10AC" w14:paraId="00A7775B" w14:textId="77777777">
        <w:trPr>
          <w:trHeight w:val="642"/>
          <w:jc w:val="center"/>
        </w:trPr>
        <w:tc>
          <w:tcPr>
            <w:tcW w:w="3294" w:type="dxa"/>
            <w:vMerge/>
            <w:vAlign w:val="center"/>
          </w:tcPr>
          <w:p w:rsidR="003319DA" w:rsidP="004A390E" w:rsidRDefault="003319DA" w14:paraId="10F9FC86" w14:textId="77777777">
            <w:pPr>
              <w:spacing w:line="360" w:lineRule="auto"/>
              <w:jc w:val="center"/>
            </w:pPr>
          </w:p>
        </w:tc>
        <w:tc>
          <w:tcPr>
            <w:tcW w:w="1952" w:type="dxa"/>
            <w:vAlign w:val="center"/>
          </w:tcPr>
          <w:p w:rsidR="003319DA" w:rsidP="004A390E" w:rsidRDefault="003319DA" w14:paraId="6159653D" w14:textId="77777777">
            <w:pPr>
              <w:spacing w:line="360" w:lineRule="auto"/>
              <w:jc w:val="center"/>
            </w:pPr>
            <w:proofErr w:type="spellStart"/>
            <w:r w:rsidRPr="28523F9E">
              <w:rPr>
                <w:rFonts w:ascii="Calibri" w:hAnsi="Calibri" w:eastAsia="Calibri" w:cs="Calibri"/>
                <w:color w:val="000000" w:themeColor="text1"/>
              </w:rPr>
              <w:t>Lack_Rural</w:t>
            </w:r>
            <w:proofErr w:type="spellEnd"/>
          </w:p>
        </w:tc>
        <w:tc>
          <w:tcPr>
            <w:tcW w:w="4059" w:type="dxa"/>
            <w:vAlign w:val="center"/>
          </w:tcPr>
          <w:p w:rsidR="003319DA" w:rsidP="004A390E" w:rsidRDefault="003319DA" w14:paraId="3D8DB6B8" w14:textId="77777777">
            <w:pPr>
              <w:spacing w:line="360" w:lineRule="auto"/>
              <w:jc w:val="center"/>
            </w:pPr>
            <w:r w:rsidRPr="188C5E09">
              <w:rPr>
                <w:rFonts w:ascii="Calibri" w:hAnsi="Calibri" w:eastAsia="Calibri" w:cs="Calibri"/>
                <w:color w:val="000000" w:themeColor="text1"/>
              </w:rPr>
              <w:t>Lack of public transport in rural areas</w:t>
            </w:r>
          </w:p>
        </w:tc>
      </w:tr>
      <w:tr w:rsidR="003319DA" w:rsidTr="009F10AC" w14:paraId="7AE91F7A" w14:textId="77777777">
        <w:trPr>
          <w:trHeight w:val="678"/>
          <w:jc w:val="center"/>
        </w:trPr>
        <w:tc>
          <w:tcPr>
            <w:tcW w:w="3294" w:type="dxa"/>
            <w:vMerge/>
            <w:vAlign w:val="center"/>
          </w:tcPr>
          <w:p w:rsidR="003319DA" w:rsidP="004A390E" w:rsidRDefault="003319DA" w14:paraId="339A8E9D" w14:textId="77777777">
            <w:pPr>
              <w:spacing w:line="360" w:lineRule="auto"/>
              <w:jc w:val="center"/>
            </w:pPr>
          </w:p>
        </w:tc>
        <w:tc>
          <w:tcPr>
            <w:tcW w:w="1952" w:type="dxa"/>
            <w:vAlign w:val="center"/>
          </w:tcPr>
          <w:p w:rsidR="003319DA" w:rsidP="004A390E" w:rsidRDefault="003319DA" w14:paraId="4B5DEB7C" w14:textId="77777777">
            <w:pPr>
              <w:spacing w:line="360" w:lineRule="auto"/>
              <w:jc w:val="center"/>
            </w:pPr>
            <w:proofErr w:type="spellStart"/>
            <w:r w:rsidRPr="28523F9E">
              <w:rPr>
                <w:rFonts w:ascii="Calibri" w:hAnsi="Calibri" w:eastAsia="Calibri" w:cs="Calibri"/>
                <w:color w:val="000000" w:themeColor="text1"/>
              </w:rPr>
              <w:t>Poor_Infra</w:t>
            </w:r>
            <w:proofErr w:type="spellEnd"/>
          </w:p>
        </w:tc>
        <w:tc>
          <w:tcPr>
            <w:tcW w:w="4059" w:type="dxa"/>
            <w:vAlign w:val="center"/>
          </w:tcPr>
          <w:p w:rsidR="003319DA" w:rsidP="004A390E" w:rsidRDefault="003319DA" w14:paraId="6D1FE034" w14:textId="77777777">
            <w:pPr>
              <w:spacing w:line="360" w:lineRule="auto"/>
              <w:jc w:val="center"/>
            </w:pPr>
            <w:r w:rsidRPr="188C5E09">
              <w:rPr>
                <w:rFonts w:ascii="Calibri" w:hAnsi="Calibri" w:eastAsia="Calibri" w:cs="Calibri"/>
                <w:color w:val="000000" w:themeColor="text1"/>
              </w:rPr>
              <w:t>Poor transport infrastructure</w:t>
            </w:r>
          </w:p>
        </w:tc>
      </w:tr>
      <w:tr w:rsidR="003319DA" w:rsidTr="009F10AC" w14:paraId="62EB28FC" w14:textId="77777777">
        <w:trPr>
          <w:trHeight w:val="672"/>
          <w:jc w:val="center"/>
        </w:trPr>
        <w:tc>
          <w:tcPr>
            <w:tcW w:w="3294" w:type="dxa"/>
            <w:vMerge/>
            <w:vAlign w:val="center"/>
          </w:tcPr>
          <w:p w:rsidR="003319DA" w:rsidP="004A390E" w:rsidRDefault="003319DA" w14:paraId="5C697D6F" w14:textId="77777777">
            <w:pPr>
              <w:spacing w:line="360" w:lineRule="auto"/>
              <w:jc w:val="center"/>
            </w:pPr>
          </w:p>
        </w:tc>
        <w:tc>
          <w:tcPr>
            <w:tcW w:w="1952" w:type="dxa"/>
            <w:vAlign w:val="center"/>
          </w:tcPr>
          <w:p w:rsidR="003319DA" w:rsidP="004A390E" w:rsidRDefault="003319DA" w14:paraId="55FDFDBD" w14:textId="77777777">
            <w:pPr>
              <w:spacing w:line="360" w:lineRule="auto"/>
              <w:jc w:val="center"/>
            </w:pPr>
            <w:r w:rsidRPr="188C5E09">
              <w:rPr>
                <w:rFonts w:ascii="Calibri" w:hAnsi="Calibri" w:eastAsia="Calibri" w:cs="Calibri"/>
                <w:color w:val="000000" w:themeColor="text1"/>
              </w:rPr>
              <w:t>Improvements</w:t>
            </w:r>
          </w:p>
        </w:tc>
        <w:tc>
          <w:tcPr>
            <w:tcW w:w="4059" w:type="dxa"/>
            <w:vAlign w:val="center"/>
          </w:tcPr>
          <w:p w:rsidR="003319DA" w:rsidP="004A390E" w:rsidRDefault="003319DA" w14:paraId="0BFC2384" w14:textId="77777777">
            <w:pPr>
              <w:spacing w:line="360" w:lineRule="auto"/>
              <w:jc w:val="center"/>
            </w:pPr>
            <w:r w:rsidRPr="188C5E09">
              <w:rPr>
                <w:rFonts w:ascii="Calibri" w:hAnsi="Calibri" w:eastAsia="Calibri" w:cs="Calibri"/>
                <w:color w:val="000000" w:themeColor="text1"/>
              </w:rPr>
              <w:t>Public transport needs to be improved</w:t>
            </w:r>
          </w:p>
        </w:tc>
      </w:tr>
      <w:tr w:rsidR="003319DA" w:rsidTr="009F10AC" w14:paraId="153B9BE2" w14:textId="77777777">
        <w:trPr>
          <w:trHeight w:val="962"/>
          <w:jc w:val="center"/>
        </w:trPr>
        <w:tc>
          <w:tcPr>
            <w:tcW w:w="3294" w:type="dxa"/>
            <w:vMerge w:val="restart"/>
            <w:vAlign w:val="center"/>
          </w:tcPr>
          <w:p w:rsidR="003319DA" w:rsidP="004A390E" w:rsidRDefault="003319DA" w14:paraId="729047ED" w14:textId="77777777">
            <w:pPr>
              <w:spacing w:line="360" w:lineRule="auto"/>
              <w:jc w:val="center"/>
            </w:pPr>
            <w:r w:rsidRPr="188C5E09">
              <w:rPr>
                <w:rFonts w:ascii="Calibri" w:hAnsi="Calibri" w:eastAsia="Calibri" w:cs="Calibri"/>
                <w:b/>
                <w:bCs/>
                <w:color w:val="000000" w:themeColor="text1"/>
              </w:rPr>
              <w:t>Lack of consultation</w:t>
            </w:r>
          </w:p>
        </w:tc>
        <w:tc>
          <w:tcPr>
            <w:tcW w:w="1952" w:type="dxa"/>
            <w:vAlign w:val="center"/>
          </w:tcPr>
          <w:p w:rsidR="003319DA" w:rsidP="004A390E" w:rsidRDefault="003319DA" w14:paraId="24243D05" w14:textId="77777777">
            <w:pPr>
              <w:spacing w:line="360" w:lineRule="auto"/>
              <w:jc w:val="center"/>
            </w:pPr>
            <w:proofErr w:type="spellStart"/>
            <w:r w:rsidRPr="28523F9E">
              <w:rPr>
                <w:rFonts w:ascii="Calibri" w:hAnsi="Calibri" w:eastAsia="Calibri" w:cs="Calibri"/>
                <w:color w:val="000000" w:themeColor="text1"/>
              </w:rPr>
              <w:t>Not_Consid</w:t>
            </w:r>
            <w:proofErr w:type="spellEnd"/>
          </w:p>
        </w:tc>
        <w:tc>
          <w:tcPr>
            <w:tcW w:w="4059" w:type="dxa"/>
            <w:vAlign w:val="center"/>
          </w:tcPr>
          <w:p w:rsidR="003319DA" w:rsidP="004A390E" w:rsidRDefault="003319DA" w14:paraId="1D45AE47" w14:textId="77777777">
            <w:pPr>
              <w:spacing w:line="360" w:lineRule="auto"/>
              <w:jc w:val="center"/>
            </w:pPr>
            <w:r w:rsidRPr="188C5E09">
              <w:rPr>
                <w:rFonts w:ascii="Calibri" w:hAnsi="Calibri" w:eastAsia="Calibri" w:cs="Calibri"/>
                <w:color w:val="000000" w:themeColor="text1"/>
              </w:rPr>
              <w:t>Needs of disabled people not considered in decisions</w:t>
            </w:r>
          </w:p>
        </w:tc>
      </w:tr>
      <w:tr w:rsidR="003319DA" w:rsidTr="009F10AC" w14:paraId="3B6D73FC" w14:textId="77777777">
        <w:trPr>
          <w:trHeight w:val="576"/>
          <w:jc w:val="center"/>
        </w:trPr>
        <w:tc>
          <w:tcPr>
            <w:tcW w:w="3294" w:type="dxa"/>
            <w:vMerge/>
            <w:vAlign w:val="center"/>
          </w:tcPr>
          <w:p w:rsidRPr="188C5E09" w:rsidR="003319DA" w:rsidP="004A390E" w:rsidRDefault="003319DA" w14:paraId="2AD7E885"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380011BB"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No_Share</w:t>
            </w:r>
            <w:proofErr w:type="spellEnd"/>
          </w:p>
        </w:tc>
        <w:tc>
          <w:tcPr>
            <w:tcW w:w="4059" w:type="dxa"/>
            <w:vAlign w:val="center"/>
          </w:tcPr>
          <w:p w:rsidRPr="188C5E09" w:rsidR="003319DA" w:rsidP="004A390E" w:rsidRDefault="003319DA" w14:paraId="75B4FD7C"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Disabled people not asked to share views</w:t>
            </w:r>
          </w:p>
        </w:tc>
      </w:tr>
      <w:tr w:rsidR="003319DA" w:rsidTr="009F10AC" w14:paraId="150F3F8C" w14:textId="77777777">
        <w:trPr>
          <w:trHeight w:val="582"/>
          <w:jc w:val="center"/>
        </w:trPr>
        <w:tc>
          <w:tcPr>
            <w:tcW w:w="3294" w:type="dxa"/>
            <w:vMerge/>
            <w:vAlign w:val="center"/>
          </w:tcPr>
          <w:p w:rsidRPr="188C5E09" w:rsidR="003319DA" w:rsidP="004A390E" w:rsidRDefault="003319DA" w14:paraId="710760C9"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431901D8"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No_Listen</w:t>
            </w:r>
            <w:proofErr w:type="spellEnd"/>
          </w:p>
        </w:tc>
        <w:tc>
          <w:tcPr>
            <w:tcW w:w="4059" w:type="dxa"/>
            <w:vAlign w:val="center"/>
          </w:tcPr>
          <w:p w:rsidRPr="188C5E09" w:rsidR="003319DA" w:rsidP="004A390E" w:rsidRDefault="003319DA" w14:paraId="31689B01"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Disabled people are not listened to</w:t>
            </w:r>
          </w:p>
        </w:tc>
      </w:tr>
      <w:tr w:rsidR="003319DA" w:rsidTr="009F10AC" w14:paraId="71E21007" w14:textId="77777777">
        <w:trPr>
          <w:trHeight w:val="1028"/>
          <w:jc w:val="center"/>
        </w:trPr>
        <w:tc>
          <w:tcPr>
            <w:tcW w:w="3294" w:type="dxa"/>
            <w:vMerge w:val="restart"/>
            <w:vAlign w:val="center"/>
          </w:tcPr>
          <w:p w:rsidRPr="188C5E09" w:rsidR="003319DA" w:rsidP="004A390E" w:rsidRDefault="003319DA" w14:paraId="05058A98"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Barriers to buying a compliant vehicle</w:t>
            </w:r>
          </w:p>
        </w:tc>
        <w:tc>
          <w:tcPr>
            <w:tcW w:w="1952" w:type="dxa"/>
            <w:vAlign w:val="center"/>
          </w:tcPr>
          <w:p w:rsidRPr="28523F9E" w:rsidR="003319DA" w:rsidP="004A390E" w:rsidRDefault="003319DA" w14:paraId="40A2AD8E"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Not_Afford</w:t>
            </w:r>
            <w:proofErr w:type="spellEnd"/>
          </w:p>
        </w:tc>
        <w:tc>
          <w:tcPr>
            <w:tcW w:w="4059" w:type="dxa"/>
            <w:vAlign w:val="center"/>
          </w:tcPr>
          <w:p w:rsidRPr="188C5E09" w:rsidR="003319DA" w:rsidP="004A390E" w:rsidRDefault="003319DA" w14:paraId="3BE8ED3D"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Disabled people may not be able to afford a compliant vehicle</w:t>
            </w:r>
          </w:p>
        </w:tc>
      </w:tr>
      <w:tr w:rsidR="003319DA" w:rsidTr="009F10AC" w14:paraId="77024245" w14:textId="77777777">
        <w:trPr>
          <w:trHeight w:val="911"/>
          <w:jc w:val="center"/>
        </w:trPr>
        <w:tc>
          <w:tcPr>
            <w:tcW w:w="3294" w:type="dxa"/>
            <w:vMerge/>
            <w:vAlign w:val="center"/>
          </w:tcPr>
          <w:p w:rsidRPr="188C5E09" w:rsidR="003319DA" w:rsidP="004A390E" w:rsidRDefault="003319DA" w14:paraId="088DD8B4"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44BF241E"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Adapted_Veh</w:t>
            </w:r>
            <w:proofErr w:type="spellEnd"/>
          </w:p>
        </w:tc>
        <w:tc>
          <w:tcPr>
            <w:tcW w:w="4059" w:type="dxa"/>
            <w:vAlign w:val="center"/>
          </w:tcPr>
          <w:p w:rsidRPr="188C5E09" w:rsidR="003319DA" w:rsidP="004A390E" w:rsidRDefault="003319DA" w14:paraId="73D96B9C"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Disabled people may already have a vehicle that has been adapted for them</w:t>
            </w:r>
          </w:p>
        </w:tc>
      </w:tr>
      <w:tr w:rsidR="003319DA" w:rsidTr="009F10AC" w14:paraId="628B3A79" w14:textId="77777777">
        <w:trPr>
          <w:trHeight w:val="983"/>
          <w:jc w:val="center"/>
        </w:trPr>
        <w:tc>
          <w:tcPr>
            <w:tcW w:w="3294" w:type="dxa"/>
            <w:vMerge/>
            <w:vAlign w:val="center"/>
          </w:tcPr>
          <w:p w:rsidRPr="188C5E09" w:rsidR="003319DA" w:rsidP="004A390E" w:rsidRDefault="003319DA" w14:paraId="2CB541FC"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40B13032"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Not_Compliant</w:t>
            </w:r>
            <w:proofErr w:type="spellEnd"/>
          </w:p>
        </w:tc>
        <w:tc>
          <w:tcPr>
            <w:tcW w:w="4059" w:type="dxa"/>
            <w:vAlign w:val="center"/>
          </w:tcPr>
          <w:p w:rsidRPr="188C5E09" w:rsidR="003319DA" w:rsidP="004A390E" w:rsidRDefault="003319DA" w14:paraId="6892CB39"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Vehicles that meet the needs of disabled people may not be compliant</w:t>
            </w:r>
          </w:p>
        </w:tc>
      </w:tr>
      <w:tr w:rsidR="003319DA" w:rsidTr="009F10AC" w14:paraId="52FB170E" w14:textId="77777777">
        <w:trPr>
          <w:trHeight w:val="983"/>
          <w:jc w:val="center"/>
        </w:trPr>
        <w:tc>
          <w:tcPr>
            <w:tcW w:w="3294" w:type="dxa"/>
            <w:vMerge/>
            <w:vAlign w:val="center"/>
          </w:tcPr>
          <w:p w:rsidRPr="188C5E09" w:rsidR="003319DA" w:rsidP="004A390E" w:rsidRDefault="003319DA" w14:paraId="124F1BF6"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7FF06456"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Form_Attach</w:t>
            </w:r>
            <w:proofErr w:type="spellEnd"/>
          </w:p>
        </w:tc>
        <w:tc>
          <w:tcPr>
            <w:tcW w:w="4059" w:type="dxa"/>
            <w:vAlign w:val="center"/>
          </w:tcPr>
          <w:p w:rsidRPr="188C5E09" w:rsidR="003319DA" w:rsidP="004A390E" w:rsidRDefault="003319DA" w14:paraId="44462B62"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Disabled people may form attachments with their vehicles</w:t>
            </w:r>
          </w:p>
        </w:tc>
      </w:tr>
      <w:tr w:rsidR="003319DA" w:rsidTr="009F10AC" w14:paraId="49829C58" w14:textId="77777777">
        <w:trPr>
          <w:trHeight w:val="1022"/>
          <w:jc w:val="center"/>
        </w:trPr>
        <w:tc>
          <w:tcPr>
            <w:tcW w:w="3294" w:type="dxa"/>
            <w:vMerge w:val="restart"/>
            <w:vAlign w:val="center"/>
          </w:tcPr>
          <w:p w:rsidRPr="188C5E09" w:rsidR="003319DA" w:rsidP="004A390E" w:rsidRDefault="003319DA" w14:paraId="05B066BB"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Uncertainty around Clean Air Zones</w:t>
            </w:r>
          </w:p>
        </w:tc>
        <w:tc>
          <w:tcPr>
            <w:tcW w:w="1952" w:type="dxa"/>
            <w:vAlign w:val="center"/>
          </w:tcPr>
          <w:p w:rsidRPr="28523F9E" w:rsidR="003319DA" w:rsidP="004A390E" w:rsidRDefault="003319DA" w14:paraId="5B61C3F6"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Lack_Info</w:t>
            </w:r>
            <w:proofErr w:type="spellEnd"/>
          </w:p>
        </w:tc>
        <w:tc>
          <w:tcPr>
            <w:tcW w:w="4059" w:type="dxa"/>
            <w:vAlign w:val="center"/>
          </w:tcPr>
          <w:p w:rsidRPr="188C5E09" w:rsidR="003319DA" w:rsidP="004A390E" w:rsidRDefault="003319DA" w14:paraId="50A79EC4"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Lack of information before implementation</w:t>
            </w:r>
          </w:p>
        </w:tc>
      </w:tr>
      <w:tr w:rsidR="003319DA" w:rsidTr="009F10AC" w14:paraId="32374A65" w14:textId="77777777">
        <w:trPr>
          <w:trHeight w:val="622"/>
          <w:jc w:val="center"/>
        </w:trPr>
        <w:tc>
          <w:tcPr>
            <w:tcW w:w="3294" w:type="dxa"/>
            <w:vMerge/>
            <w:vAlign w:val="center"/>
          </w:tcPr>
          <w:p w:rsidRPr="188C5E09" w:rsidR="003319DA" w:rsidP="004A390E" w:rsidRDefault="003319DA" w14:paraId="32B4BF53"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5B1CA772"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Effect_Unc</w:t>
            </w:r>
            <w:proofErr w:type="spellEnd"/>
          </w:p>
        </w:tc>
        <w:tc>
          <w:tcPr>
            <w:tcW w:w="4059" w:type="dxa"/>
            <w:vAlign w:val="center"/>
          </w:tcPr>
          <w:p w:rsidRPr="188C5E09" w:rsidR="003319DA" w:rsidP="004A390E" w:rsidRDefault="003319DA" w14:paraId="7550A783"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Effectiveness of Clean Air Zones is unclear</w:t>
            </w:r>
          </w:p>
        </w:tc>
      </w:tr>
      <w:tr w:rsidR="003319DA" w:rsidTr="009F10AC" w14:paraId="157111D3" w14:textId="77777777">
        <w:trPr>
          <w:trHeight w:val="1068"/>
          <w:jc w:val="center"/>
        </w:trPr>
        <w:tc>
          <w:tcPr>
            <w:tcW w:w="3294" w:type="dxa"/>
            <w:vMerge w:val="restart"/>
            <w:vAlign w:val="center"/>
          </w:tcPr>
          <w:p w:rsidRPr="188C5E09" w:rsidR="003319DA" w:rsidP="004A390E" w:rsidRDefault="003319DA" w14:paraId="0E2DDDA2"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Issues with concessions</w:t>
            </w:r>
          </w:p>
        </w:tc>
        <w:tc>
          <w:tcPr>
            <w:tcW w:w="1952" w:type="dxa"/>
            <w:vAlign w:val="center"/>
          </w:tcPr>
          <w:p w:rsidRPr="28523F9E" w:rsidR="003319DA" w:rsidP="004A390E" w:rsidRDefault="003319DA" w14:paraId="109C5AA2"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Lack_PIP</w:t>
            </w:r>
            <w:proofErr w:type="spellEnd"/>
          </w:p>
        </w:tc>
        <w:tc>
          <w:tcPr>
            <w:tcW w:w="4059" w:type="dxa"/>
            <w:vAlign w:val="center"/>
          </w:tcPr>
          <w:p w:rsidRPr="188C5E09" w:rsidR="003319DA" w:rsidP="004A390E" w:rsidRDefault="003319DA" w14:paraId="594DB6F7" w14:textId="77777777">
            <w:pPr>
              <w:spacing w:line="360" w:lineRule="auto"/>
              <w:jc w:val="center"/>
              <w:rPr>
                <w:rFonts w:ascii="Calibri" w:hAnsi="Calibri" w:eastAsia="Calibri" w:cs="Calibri"/>
                <w:color w:val="000000" w:themeColor="text1"/>
              </w:rPr>
            </w:pPr>
            <w:r w:rsidRPr="28523F9E">
              <w:rPr>
                <w:rFonts w:ascii="Calibri" w:hAnsi="Calibri" w:eastAsia="Calibri" w:cs="Calibri"/>
                <w:color w:val="000000" w:themeColor="text1"/>
              </w:rPr>
              <w:t xml:space="preserve">Lack of support for those who do not </w:t>
            </w:r>
            <w:proofErr w:type="spellStart"/>
            <w:r w:rsidRPr="28523F9E">
              <w:rPr>
                <w:rFonts w:ascii="Calibri" w:hAnsi="Calibri" w:eastAsia="Calibri" w:cs="Calibri"/>
                <w:color w:val="000000" w:themeColor="text1"/>
              </w:rPr>
              <w:t>recieve</w:t>
            </w:r>
            <w:proofErr w:type="spellEnd"/>
            <w:r w:rsidRPr="28523F9E">
              <w:rPr>
                <w:rFonts w:ascii="Calibri" w:hAnsi="Calibri" w:eastAsia="Calibri" w:cs="Calibri"/>
                <w:color w:val="000000" w:themeColor="text1"/>
              </w:rPr>
              <w:t xml:space="preserve"> higher rate of PIP</w:t>
            </w:r>
          </w:p>
        </w:tc>
      </w:tr>
      <w:tr w:rsidR="003319DA" w:rsidTr="009F10AC" w14:paraId="32A34B7C" w14:textId="77777777">
        <w:trPr>
          <w:trHeight w:val="966"/>
          <w:jc w:val="center"/>
        </w:trPr>
        <w:tc>
          <w:tcPr>
            <w:tcW w:w="3294" w:type="dxa"/>
            <w:vMerge/>
            <w:vAlign w:val="center"/>
          </w:tcPr>
          <w:p w:rsidRPr="188C5E09" w:rsidR="003319DA" w:rsidP="004A390E" w:rsidRDefault="003319DA" w14:paraId="2DC59B4D"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10E3B609"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Elig_Veh</w:t>
            </w:r>
            <w:proofErr w:type="spellEnd"/>
          </w:p>
        </w:tc>
        <w:tc>
          <w:tcPr>
            <w:tcW w:w="4059" w:type="dxa"/>
            <w:vAlign w:val="center"/>
          </w:tcPr>
          <w:p w:rsidRPr="28523F9E" w:rsidR="003319DA" w:rsidP="004A390E" w:rsidRDefault="003319DA" w14:paraId="0ACB41AD"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Eligibility for concessions apply to vehicles and not individuals</w:t>
            </w:r>
          </w:p>
        </w:tc>
      </w:tr>
      <w:tr w:rsidR="003319DA" w:rsidTr="009F10AC" w14:paraId="25E4C534" w14:textId="77777777">
        <w:trPr>
          <w:trHeight w:val="566"/>
          <w:jc w:val="center"/>
        </w:trPr>
        <w:tc>
          <w:tcPr>
            <w:tcW w:w="3294" w:type="dxa"/>
            <w:vMerge/>
            <w:vAlign w:val="center"/>
          </w:tcPr>
          <w:p w:rsidRPr="188C5E09" w:rsidR="003319DA" w:rsidP="004A390E" w:rsidRDefault="003319DA" w14:paraId="3D93B262"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662F2760" w14:textId="77777777">
            <w:pPr>
              <w:spacing w:line="360" w:lineRule="auto"/>
              <w:jc w:val="center"/>
              <w:rPr>
                <w:rFonts w:ascii="Calibri" w:hAnsi="Calibri" w:eastAsia="Calibri" w:cs="Calibri"/>
                <w:color w:val="000000" w:themeColor="text1"/>
              </w:rPr>
            </w:pPr>
            <w:r w:rsidRPr="28523F9E">
              <w:rPr>
                <w:rFonts w:ascii="Calibri" w:hAnsi="Calibri" w:eastAsia="Calibri" w:cs="Calibri"/>
                <w:color w:val="000000" w:themeColor="text1"/>
              </w:rPr>
              <w:t>Diff_Apply</w:t>
            </w:r>
          </w:p>
        </w:tc>
        <w:tc>
          <w:tcPr>
            <w:tcW w:w="4059" w:type="dxa"/>
            <w:vAlign w:val="center"/>
          </w:tcPr>
          <w:p w:rsidRPr="188C5E09" w:rsidR="003319DA" w:rsidP="004A390E" w:rsidRDefault="003319DA" w14:paraId="3A067C8B"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Difficulties with applying for concessions</w:t>
            </w:r>
          </w:p>
        </w:tc>
      </w:tr>
      <w:tr w:rsidR="003319DA" w:rsidTr="009F10AC" w14:paraId="5DE30569" w14:textId="77777777">
        <w:trPr>
          <w:trHeight w:val="572"/>
          <w:jc w:val="center"/>
        </w:trPr>
        <w:tc>
          <w:tcPr>
            <w:tcW w:w="3294" w:type="dxa"/>
            <w:vMerge w:val="restart"/>
            <w:vAlign w:val="center"/>
          </w:tcPr>
          <w:p w:rsidRPr="188C5E09" w:rsidR="003319DA" w:rsidP="004A390E" w:rsidRDefault="003319DA" w14:paraId="546E1429"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Challenges of Clean Air Zones</w:t>
            </w:r>
          </w:p>
        </w:tc>
        <w:tc>
          <w:tcPr>
            <w:tcW w:w="1952" w:type="dxa"/>
            <w:vAlign w:val="center"/>
          </w:tcPr>
          <w:p w:rsidRPr="28523F9E" w:rsidR="003319DA" w:rsidP="004A390E" w:rsidRDefault="003319DA" w14:paraId="1E08528C"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Rec_Support</w:t>
            </w:r>
            <w:proofErr w:type="spellEnd"/>
          </w:p>
        </w:tc>
        <w:tc>
          <w:tcPr>
            <w:tcW w:w="4059" w:type="dxa"/>
            <w:vAlign w:val="center"/>
          </w:tcPr>
          <w:p w:rsidRPr="188C5E09" w:rsidR="003319DA" w:rsidP="004A390E" w:rsidRDefault="003319DA" w14:paraId="40537CAE"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Affect ability to receive support</w:t>
            </w:r>
          </w:p>
        </w:tc>
      </w:tr>
      <w:tr w:rsidR="003319DA" w:rsidTr="009F10AC" w14:paraId="3EA0AD32" w14:textId="77777777">
        <w:trPr>
          <w:trHeight w:val="592"/>
          <w:jc w:val="center"/>
        </w:trPr>
        <w:tc>
          <w:tcPr>
            <w:tcW w:w="3294" w:type="dxa"/>
            <w:vMerge/>
            <w:vAlign w:val="center"/>
          </w:tcPr>
          <w:p w:rsidRPr="188C5E09" w:rsidR="003319DA" w:rsidP="004A390E" w:rsidRDefault="003319DA" w14:paraId="6953840E"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43FDF10A"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Inc_Journey</w:t>
            </w:r>
            <w:proofErr w:type="spellEnd"/>
          </w:p>
        </w:tc>
        <w:tc>
          <w:tcPr>
            <w:tcW w:w="4059" w:type="dxa"/>
            <w:vAlign w:val="center"/>
          </w:tcPr>
          <w:p w:rsidRPr="188C5E09" w:rsidR="003319DA" w:rsidP="004A390E" w:rsidRDefault="003319DA" w14:paraId="0014F251"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Increased journey times</w:t>
            </w:r>
          </w:p>
        </w:tc>
      </w:tr>
      <w:tr w:rsidR="003319DA" w:rsidTr="009F10AC" w14:paraId="3E60C258" w14:textId="77777777">
        <w:trPr>
          <w:trHeight w:val="613"/>
          <w:jc w:val="center"/>
        </w:trPr>
        <w:tc>
          <w:tcPr>
            <w:tcW w:w="3294" w:type="dxa"/>
            <w:vMerge/>
            <w:vAlign w:val="center"/>
          </w:tcPr>
          <w:p w:rsidRPr="188C5E09" w:rsidR="003319DA" w:rsidP="004A390E" w:rsidRDefault="003319DA" w14:paraId="3521319B"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5578D1A3"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Pers_Safety</w:t>
            </w:r>
            <w:proofErr w:type="spellEnd"/>
          </w:p>
        </w:tc>
        <w:tc>
          <w:tcPr>
            <w:tcW w:w="4059" w:type="dxa"/>
            <w:vAlign w:val="center"/>
          </w:tcPr>
          <w:p w:rsidRPr="188C5E09" w:rsidR="003319DA" w:rsidP="004A390E" w:rsidRDefault="003319DA" w14:paraId="170F3B40"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Personal safety concerns</w:t>
            </w:r>
          </w:p>
        </w:tc>
      </w:tr>
      <w:tr w:rsidR="003319DA" w:rsidTr="009F10AC" w14:paraId="7686850E" w14:textId="77777777">
        <w:trPr>
          <w:trHeight w:val="1043"/>
          <w:jc w:val="center"/>
        </w:trPr>
        <w:tc>
          <w:tcPr>
            <w:tcW w:w="3294" w:type="dxa"/>
            <w:vMerge/>
            <w:vAlign w:val="center"/>
          </w:tcPr>
          <w:p w:rsidRPr="188C5E09" w:rsidR="003319DA" w:rsidP="004A390E" w:rsidRDefault="003319DA" w14:paraId="210C775F"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764C4356"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Inc_Park</w:t>
            </w:r>
            <w:proofErr w:type="spellEnd"/>
          </w:p>
        </w:tc>
        <w:tc>
          <w:tcPr>
            <w:tcW w:w="4059" w:type="dxa"/>
            <w:vAlign w:val="center"/>
          </w:tcPr>
          <w:p w:rsidRPr="188C5E09" w:rsidR="003319DA" w:rsidP="004A390E" w:rsidRDefault="003319DA" w14:paraId="66C0338D"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Increase in cars parked on outskirts of cities</w:t>
            </w:r>
          </w:p>
        </w:tc>
      </w:tr>
      <w:tr w:rsidR="003319DA" w:rsidTr="009F10AC" w14:paraId="3227684D" w14:textId="77777777">
        <w:trPr>
          <w:trHeight w:val="644"/>
          <w:jc w:val="center"/>
        </w:trPr>
        <w:tc>
          <w:tcPr>
            <w:tcW w:w="3294" w:type="dxa"/>
            <w:vMerge/>
            <w:vAlign w:val="center"/>
          </w:tcPr>
          <w:p w:rsidRPr="188C5E09" w:rsidR="003319DA" w:rsidP="004A390E" w:rsidRDefault="003319DA" w14:paraId="21AB6C50"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48670736"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Hard_Comm</w:t>
            </w:r>
            <w:proofErr w:type="spellEnd"/>
          </w:p>
        </w:tc>
        <w:tc>
          <w:tcPr>
            <w:tcW w:w="4059" w:type="dxa"/>
            <w:vAlign w:val="center"/>
          </w:tcPr>
          <w:p w:rsidRPr="188C5E09" w:rsidR="003319DA" w:rsidP="004A390E" w:rsidRDefault="003319DA" w14:paraId="338C8DC4"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Harder to be a part of the community</w:t>
            </w:r>
          </w:p>
        </w:tc>
      </w:tr>
      <w:tr w:rsidR="003319DA" w:rsidTr="009F10AC" w14:paraId="629D78B5" w14:textId="77777777">
        <w:trPr>
          <w:trHeight w:val="948"/>
          <w:jc w:val="center"/>
        </w:trPr>
        <w:tc>
          <w:tcPr>
            <w:tcW w:w="3294" w:type="dxa"/>
            <w:vMerge w:val="restart"/>
            <w:vAlign w:val="center"/>
          </w:tcPr>
          <w:p w:rsidRPr="188C5E09" w:rsidR="003319DA" w:rsidP="004A390E" w:rsidRDefault="003319DA" w14:paraId="2CD9327B"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Mitigations for impacts on disabled people</w:t>
            </w:r>
          </w:p>
        </w:tc>
        <w:tc>
          <w:tcPr>
            <w:tcW w:w="1952" w:type="dxa"/>
            <w:vAlign w:val="center"/>
          </w:tcPr>
          <w:p w:rsidRPr="28523F9E" w:rsidR="003319DA" w:rsidP="004A390E" w:rsidRDefault="003319DA" w14:paraId="237270BA"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Res_Disab</w:t>
            </w:r>
            <w:proofErr w:type="spellEnd"/>
          </w:p>
        </w:tc>
        <w:tc>
          <w:tcPr>
            <w:tcW w:w="4059" w:type="dxa"/>
            <w:vAlign w:val="center"/>
          </w:tcPr>
          <w:p w:rsidRPr="188C5E09" w:rsidR="003319DA" w:rsidP="004A390E" w:rsidRDefault="003319DA" w14:paraId="785B5374"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Allocate more resourcing to disabled people</w:t>
            </w:r>
          </w:p>
        </w:tc>
      </w:tr>
      <w:tr w:rsidR="003319DA" w:rsidTr="009F10AC" w14:paraId="600563D3" w14:textId="77777777">
        <w:trPr>
          <w:trHeight w:val="704"/>
          <w:jc w:val="center"/>
        </w:trPr>
        <w:tc>
          <w:tcPr>
            <w:tcW w:w="3294" w:type="dxa"/>
            <w:vMerge/>
            <w:vAlign w:val="center"/>
          </w:tcPr>
          <w:p w:rsidRPr="188C5E09" w:rsidR="003319DA" w:rsidP="004A390E" w:rsidRDefault="003319DA" w14:paraId="4E2CA36D" w14:textId="77777777">
            <w:pPr>
              <w:spacing w:line="360" w:lineRule="auto"/>
              <w:jc w:val="center"/>
              <w:rPr>
                <w:rFonts w:ascii="Calibri" w:hAnsi="Calibri" w:eastAsia="Calibri" w:cs="Calibri"/>
                <w:b/>
                <w:bCs/>
                <w:color w:val="000000" w:themeColor="text1"/>
              </w:rPr>
            </w:pPr>
          </w:p>
        </w:tc>
        <w:tc>
          <w:tcPr>
            <w:tcW w:w="1952" w:type="dxa"/>
            <w:vAlign w:val="center"/>
          </w:tcPr>
          <w:p w:rsidRPr="28523F9E" w:rsidR="003319DA" w:rsidP="004A390E" w:rsidRDefault="003319DA" w14:paraId="2186671D" w14:textId="77777777">
            <w:pPr>
              <w:spacing w:line="360" w:lineRule="auto"/>
              <w:jc w:val="center"/>
              <w:rPr>
                <w:rFonts w:ascii="Calibri" w:hAnsi="Calibri" w:eastAsia="Calibri" w:cs="Calibri"/>
                <w:color w:val="000000" w:themeColor="text1"/>
              </w:rPr>
            </w:pPr>
            <w:proofErr w:type="spellStart"/>
            <w:r w:rsidRPr="28523F9E">
              <w:rPr>
                <w:rFonts w:ascii="Calibri" w:hAnsi="Calibri" w:eastAsia="Calibri" w:cs="Calibri"/>
                <w:color w:val="000000" w:themeColor="text1"/>
              </w:rPr>
              <w:t>Prov_Cars</w:t>
            </w:r>
            <w:proofErr w:type="spellEnd"/>
          </w:p>
        </w:tc>
        <w:tc>
          <w:tcPr>
            <w:tcW w:w="4059" w:type="dxa"/>
            <w:vAlign w:val="center"/>
          </w:tcPr>
          <w:p w:rsidRPr="188C5E09" w:rsidR="003319DA" w:rsidP="004A390E" w:rsidRDefault="003319DA" w14:paraId="3C2E8732"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Provision of cars for disabled people</w:t>
            </w:r>
          </w:p>
        </w:tc>
      </w:tr>
    </w:tbl>
    <w:p w:rsidR="78F5F1C7" w:rsidP="003679D0" w:rsidRDefault="00726B5F" w14:paraId="3BDE64FD" w14:textId="28485108">
      <w:pPr>
        <w:spacing w:line="360" w:lineRule="auto"/>
        <w:rPr>
          <w:b/>
          <w:sz w:val="24"/>
          <w:szCs w:val="24"/>
        </w:rPr>
      </w:pPr>
      <w:r>
        <w:tab/>
      </w:r>
      <w:r w:rsidR="78F5F1C7">
        <w:br/>
      </w:r>
      <w:r w:rsidRPr="188C5E09" w:rsidR="78F5F1C7">
        <w:rPr>
          <w:b/>
          <w:bCs/>
          <w:sz w:val="24"/>
          <w:szCs w:val="24"/>
        </w:rPr>
        <w:t>Respiratory Interview Themes</w:t>
      </w:r>
    </w:p>
    <w:tbl>
      <w:tblPr>
        <w:tblStyle w:val="TableGrid"/>
        <w:tblW w:w="0" w:type="auto"/>
        <w:tblLook w:val="04A0" w:firstRow="1" w:lastRow="0" w:firstColumn="1" w:lastColumn="0" w:noHBand="0" w:noVBand="1"/>
      </w:tblPr>
      <w:tblGrid>
        <w:gridCol w:w="3114"/>
        <w:gridCol w:w="1984"/>
        <w:gridCol w:w="4111"/>
      </w:tblGrid>
      <w:tr w:rsidR="009F10AC" w:rsidTr="009F10AC" w14:paraId="4DD0F6B0" w14:textId="77777777">
        <w:trPr>
          <w:trHeight w:val="686"/>
        </w:trPr>
        <w:tc>
          <w:tcPr>
            <w:tcW w:w="31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9F10AC" w:rsidP="004A390E" w:rsidRDefault="009F10AC" w14:paraId="3ED0C2D3" w14:textId="77777777">
            <w:pPr>
              <w:spacing w:line="360" w:lineRule="auto"/>
              <w:jc w:val="center"/>
            </w:pPr>
            <w:r w:rsidRPr="188C5E09">
              <w:rPr>
                <w:rFonts w:ascii="Calibri" w:hAnsi="Calibri" w:eastAsia="Calibri" w:cs="Calibri"/>
                <w:b/>
                <w:bCs/>
                <w:color w:val="000000" w:themeColor="text1"/>
              </w:rPr>
              <w:t>Theme</w:t>
            </w:r>
          </w:p>
        </w:tc>
        <w:tc>
          <w:tcPr>
            <w:tcW w:w="19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9F10AC" w:rsidP="004A390E" w:rsidRDefault="009F10AC" w14:paraId="69CEE42E" w14:textId="77777777">
            <w:pPr>
              <w:spacing w:line="360" w:lineRule="auto"/>
              <w:jc w:val="center"/>
            </w:pPr>
            <w:r w:rsidRPr="188C5E09">
              <w:rPr>
                <w:rFonts w:ascii="Calibri" w:hAnsi="Calibri" w:eastAsia="Calibri" w:cs="Calibri"/>
                <w:b/>
                <w:bCs/>
                <w:color w:val="000000" w:themeColor="text1"/>
              </w:rPr>
              <w:t>Code</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9F10AC" w:rsidP="004A390E" w:rsidRDefault="009F10AC" w14:paraId="41149626" w14:textId="77777777">
            <w:pPr>
              <w:spacing w:line="360" w:lineRule="auto"/>
              <w:jc w:val="center"/>
            </w:pPr>
            <w:r w:rsidRPr="188C5E09">
              <w:rPr>
                <w:rFonts w:ascii="Calibri" w:hAnsi="Calibri" w:eastAsia="Calibri" w:cs="Calibri"/>
                <w:b/>
                <w:bCs/>
                <w:color w:val="000000" w:themeColor="text1"/>
              </w:rPr>
              <w:t>Code Description</w:t>
            </w:r>
          </w:p>
        </w:tc>
      </w:tr>
      <w:tr w:rsidR="009F10AC" w:rsidTr="009F10AC" w14:paraId="3509B90D" w14:textId="77777777">
        <w:trPr>
          <w:trHeight w:val="552"/>
        </w:trPr>
        <w:tc>
          <w:tcPr>
            <w:tcW w:w="3114" w:type="dxa"/>
            <w:vMerge w:val="restart"/>
            <w:vAlign w:val="center"/>
          </w:tcPr>
          <w:p w:rsidR="009F10AC" w:rsidP="004A390E" w:rsidRDefault="009F10AC" w14:paraId="64949155" w14:textId="77777777">
            <w:pPr>
              <w:spacing w:line="360" w:lineRule="auto"/>
              <w:jc w:val="center"/>
            </w:pPr>
            <w:r w:rsidRPr="188C5E09">
              <w:rPr>
                <w:rFonts w:ascii="Calibri" w:hAnsi="Calibri" w:eastAsia="Calibri" w:cs="Calibri"/>
                <w:b/>
                <w:bCs/>
                <w:color w:val="000000" w:themeColor="text1"/>
              </w:rPr>
              <w:t>Attitudes towards initiatives to discourage car use</w:t>
            </w:r>
          </w:p>
        </w:tc>
        <w:tc>
          <w:tcPr>
            <w:tcW w:w="1984" w:type="dxa"/>
            <w:vAlign w:val="center"/>
          </w:tcPr>
          <w:p w:rsidR="009F10AC" w:rsidP="004A390E" w:rsidRDefault="009F10AC" w14:paraId="32984A17" w14:textId="77777777">
            <w:pPr>
              <w:spacing w:line="360" w:lineRule="auto"/>
              <w:jc w:val="center"/>
            </w:pPr>
            <w:proofErr w:type="spellStart"/>
            <w:r w:rsidRPr="188C5E09">
              <w:rPr>
                <w:rFonts w:ascii="Calibri" w:hAnsi="Calibri" w:eastAsia="Calibri" w:cs="Calibri"/>
                <w:color w:val="000000" w:themeColor="text1"/>
              </w:rPr>
              <w:t>Pos_Feel</w:t>
            </w:r>
            <w:proofErr w:type="spellEnd"/>
          </w:p>
        </w:tc>
        <w:tc>
          <w:tcPr>
            <w:tcW w:w="4111" w:type="dxa"/>
            <w:vAlign w:val="center"/>
          </w:tcPr>
          <w:p w:rsidR="009F10AC" w:rsidP="004A390E" w:rsidRDefault="009F10AC" w14:paraId="175F1087" w14:textId="77777777">
            <w:pPr>
              <w:spacing w:line="360" w:lineRule="auto"/>
              <w:jc w:val="center"/>
            </w:pPr>
            <w:r w:rsidRPr="188C5E09">
              <w:rPr>
                <w:rFonts w:ascii="Calibri" w:hAnsi="Calibri" w:eastAsia="Calibri" w:cs="Calibri"/>
                <w:color w:val="000000" w:themeColor="text1"/>
              </w:rPr>
              <w:t>Positive feelings towards initiatives</w:t>
            </w:r>
          </w:p>
        </w:tc>
      </w:tr>
      <w:tr w:rsidR="009F10AC" w:rsidTr="009F10AC" w14:paraId="0032F26C" w14:textId="77777777">
        <w:trPr>
          <w:trHeight w:val="986"/>
        </w:trPr>
        <w:tc>
          <w:tcPr>
            <w:tcW w:w="3114" w:type="dxa"/>
            <w:vMerge/>
            <w:vAlign w:val="center"/>
          </w:tcPr>
          <w:p w:rsidR="009F10AC" w:rsidP="004A390E" w:rsidRDefault="009F10AC" w14:paraId="510CEF6E" w14:textId="77777777">
            <w:pPr>
              <w:spacing w:line="360" w:lineRule="auto"/>
              <w:jc w:val="center"/>
            </w:pPr>
          </w:p>
        </w:tc>
        <w:tc>
          <w:tcPr>
            <w:tcW w:w="1984" w:type="dxa"/>
            <w:vAlign w:val="center"/>
          </w:tcPr>
          <w:p w:rsidR="009F10AC" w:rsidP="004A390E" w:rsidRDefault="009F10AC" w14:paraId="784A2247" w14:textId="77777777">
            <w:pPr>
              <w:spacing w:line="360" w:lineRule="auto"/>
              <w:jc w:val="center"/>
            </w:pPr>
            <w:proofErr w:type="spellStart"/>
            <w:r w:rsidRPr="188C5E09">
              <w:rPr>
                <w:rFonts w:ascii="Calibri" w:hAnsi="Calibri" w:eastAsia="Calibri" w:cs="Calibri"/>
                <w:color w:val="000000" w:themeColor="text1"/>
              </w:rPr>
              <w:t>Diff_Imp</w:t>
            </w:r>
            <w:proofErr w:type="spellEnd"/>
          </w:p>
        </w:tc>
        <w:tc>
          <w:tcPr>
            <w:tcW w:w="4111" w:type="dxa"/>
            <w:vAlign w:val="center"/>
          </w:tcPr>
          <w:p w:rsidR="009F10AC" w:rsidP="004A390E" w:rsidRDefault="009F10AC" w14:paraId="4F11FD65" w14:textId="77777777">
            <w:pPr>
              <w:spacing w:line="360" w:lineRule="auto"/>
              <w:jc w:val="center"/>
            </w:pPr>
            <w:r w:rsidRPr="188C5E09">
              <w:rPr>
                <w:rFonts w:ascii="Calibri" w:hAnsi="Calibri" w:eastAsia="Calibri" w:cs="Calibri"/>
                <w:color w:val="000000" w:themeColor="text1"/>
              </w:rPr>
              <w:t>Consideration of the difficulties involved in implementing initiatives</w:t>
            </w:r>
          </w:p>
        </w:tc>
      </w:tr>
      <w:tr w:rsidR="009F10AC" w:rsidTr="009F10AC" w14:paraId="6F74055D" w14:textId="77777777">
        <w:trPr>
          <w:trHeight w:val="972"/>
        </w:trPr>
        <w:tc>
          <w:tcPr>
            <w:tcW w:w="3114" w:type="dxa"/>
            <w:vMerge w:val="restart"/>
            <w:vAlign w:val="center"/>
          </w:tcPr>
          <w:p w:rsidR="009F10AC" w:rsidP="004A390E" w:rsidRDefault="009F10AC" w14:paraId="3D8ACDD6" w14:textId="77777777">
            <w:pPr>
              <w:spacing w:line="360" w:lineRule="auto"/>
              <w:jc w:val="center"/>
            </w:pPr>
            <w:r w:rsidRPr="188C5E09">
              <w:rPr>
                <w:rFonts w:ascii="Calibri" w:hAnsi="Calibri" w:eastAsia="Calibri" w:cs="Calibri"/>
                <w:b/>
                <w:bCs/>
                <w:color w:val="000000" w:themeColor="text1"/>
              </w:rPr>
              <w:t>Issues with public transport</w:t>
            </w:r>
          </w:p>
        </w:tc>
        <w:tc>
          <w:tcPr>
            <w:tcW w:w="1984" w:type="dxa"/>
            <w:vAlign w:val="center"/>
          </w:tcPr>
          <w:p w:rsidR="009F10AC" w:rsidP="004A390E" w:rsidRDefault="009F10AC" w14:paraId="110751DB" w14:textId="77777777">
            <w:pPr>
              <w:spacing w:line="360" w:lineRule="auto"/>
              <w:jc w:val="center"/>
            </w:pPr>
            <w:proofErr w:type="spellStart"/>
            <w:r w:rsidRPr="188C5E09">
              <w:rPr>
                <w:rFonts w:ascii="Calibri" w:hAnsi="Calibri" w:eastAsia="Calibri" w:cs="Calibri"/>
                <w:color w:val="000000" w:themeColor="text1"/>
              </w:rPr>
              <w:t>Reliant_Cars</w:t>
            </w:r>
            <w:proofErr w:type="spellEnd"/>
          </w:p>
        </w:tc>
        <w:tc>
          <w:tcPr>
            <w:tcW w:w="4111" w:type="dxa"/>
            <w:vAlign w:val="center"/>
          </w:tcPr>
          <w:p w:rsidR="009F10AC" w:rsidP="004A390E" w:rsidRDefault="009F10AC" w14:paraId="60DBE884" w14:textId="77777777">
            <w:pPr>
              <w:spacing w:line="360" w:lineRule="auto"/>
              <w:jc w:val="center"/>
            </w:pPr>
            <w:r w:rsidRPr="188C5E09">
              <w:rPr>
                <w:rFonts w:ascii="Calibri" w:hAnsi="Calibri" w:eastAsia="Calibri" w:cs="Calibri"/>
                <w:color w:val="000000" w:themeColor="text1"/>
              </w:rPr>
              <w:t>Disabled people rely on cars due to inaccessible public transport</w:t>
            </w:r>
          </w:p>
        </w:tc>
      </w:tr>
      <w:tr w:rsidR="009F10AC" w:rsidTr="009F10AC" w14:paraId="4BA94600" w14:textId="77777777">
        <w:trPr>
          <w:trHeight w:val="560"/>
        </w:trPr>
        <w:tc>
          <w:tcPr>
            <w:tcW w:w="3114" w:type="dxa"/>
            <w:vMerge/>
            <w:vAlign w:val="center"/>
          </w:tcPr>
          <w:p w:rsidR="009F10AC" w:rsidP="004A390E" w:rsidRDefault="009F10AC" w14:paraId="50FEB2D3" w14:textId="77777777">
            <w:pPr>
              <w:spacing w:line="360" w:lineRule="auto"/>
              <w:jc w:val="center"/>
            </w:pPr>
          </w:p>
        </w:tc>
        <w:tc>
          <w:tcPr>
            <w:tcW w:w="1984" w:type="dxa"/>
            <w:vAlign w:val="center"/>
          </w:tcPr>
          <w:p w:rsidR="009F10AC" w:rsidP="004A390E" w:rsidRDefault="009F10AC" w14:paraId="561F342C" w14:textId="77777777">
            <w:pPr>
              <w:spacing w:line="360" w:lineRule="auto"/>
              <w:jc w:val="center"/>
            </w:pPr>
            <w:proofErr w:type="spellStart"/>
            <w:r w:rsidRPr="188C5E09">
              <w:rPr>
                <w:rFonts w:ascii="Calibri" w:hAnsi="Calibri" w:eastAsia="Calibri" w:cs="Calibri"/>
                <w:color w:val="000000" w:themeColor="text1"/>
              </w:rPr>
              <w:t>Poor_Infra</w:t>
            </w:r>
            <w:proofErr w:type="spellEnd"/>
          </w:p>
        </w:tc>
        <w:tc>
          <w:tcPr>
            <w:tcW w:w="4111" w:type="dxa"/>
            <w:vAlign w:val="center"/>
          </w:tcPr>
          <w:p w:rsidR="009F10AC" w:rsidP="004A390E" w:rsidRDefault="009F10AC" w14:paraId="06216EEE" w14:textId="77777777">
            <w:pPr>
              <w:spacing w:line="360" w:lineRule="auto"/>
              <w:jc w:val="center"/>
            </w:pPr>
            <w:r w:rsidRPr="188C5E09">
              <w:rPr>
                <w:rFonts w:ascii="Calibri" w:hAnsi="Calibri" w:eastAsia="Calibri" w:cs="Calibri"/>
                <w:color w:val="000000" w:themeColor="text1"/>
              </w:rPr>
              <w:t>Poor transport infrastructure</w:t>
            </w:r>
          </w:p>
        </w:tc>
      </w:tr>
      <w:tr w:rsidR="009F10AC" w:rsidTr="009F10AC" w14:paraId="2B7AEB27" w14:textId="77777777">
        <w:trPr>
          <w:trHeight w:val="993"/>
        </w:trPr>
        <w:tc>
          <w:tcPr>
            <w:tcW w:w="3114" w:type="dxa"/>
            <w:vMerge/>
            <w:vAlign w:val="center"/>
          </w:tcPr>
          <w:p w:rsidR="009F10AC" w:rsidP="004A390E" w:rsidRDefault="009F10AC" w14:paraId="37EF47EA" w14:textId="77777777">
            <w:pPr>
              <w:spacing w:line="360" w:lineRule="auto"/>
              <w:jc w:val="center"/>
            </w:pPr>
          </w:p>
        </w:tc>
        <w:tc>
          <w:tcPr>
            <w:tcW w:w="1984" w:type="dxa"/>
            <w:vAlign w:val="center"/>
          </w:tcPr>
          <w:p w:rsidR="009F10AC" w:rsidP="004A390E" w:rsidRDefault="009F10AC" w14:paraId="71A6B4A5" w14:textId="77777777">
            <w:pPr>
              <w:spacing w:line="360" w:lineRule="auto"/>
              <w:jc w:val="center"/>
            </w:pPr>
            <w:r w:rsidRPr="188C5E09">
              <w:rPr>
                <w:rFonts w:ascii="Calibri" w:hAnsi="Calibri" w:eastAsia="Calibri" w:cs="Calibri"/>
                <w:color w:val="000000" w:themeColor="text1"/>
              </w:rPr>
              <w:t>Inaccessible</w:t>
            </w:r>
          </w:p>
        </w:tc>
        <w:tc>
          <w:tcPr>
            <w:tcW w:w="4111" w:type="dxa"/>
            <w:vAlign w:val="center"/>
          </w:tcPr>
          <w:p w:rsidR="009F10AC" w:rsidP="004A390E" w:rsidRDefault="009F10AC" w14:paraId="236D1993" w14:textId="77777777">
            <w:pPr>
              <w:spacing w:line="360" w:lineRule="auto"/>
              <w:jc w:val="center"/>
            </w:pPr>
            <w:r w:rsidRPr="188C5E09">
              <w:rPr>
                <w:rFonts w:ascii="Calibri" w:hAnsi="Calibri" w:eastAsia="Calibri" w:cs="Calibri"/>
                <w:color w:val="000000" w:themeColor="text1"/>
              </w:rPr>
              <w:t>Public transport is not accessible for disabled people</w:t>
            </w:r>
          </w:p>
        </w:tc>
      </w:tr>
      <w:tr w:rsidR="009F10AC" w:rsidTr="009F10AC" w14:paraId="7A8DC6B3" w14:textId="77777777">
        <w:trPr>
          <w:trHeight w:val="554"/>
        </w:trPr>
        <w:tc>
          <w:tcPr>
            <w:tcW w:w="3114" w:type="dxa"/>
            <w:vMerge/>
            <w:vAlign w:val="center"/>
          </w:tcPr>
          <w:p w:rsidR="009F10AC" w:rsidP="004A390E" w:rsidRDefault="009F10AC" w14:paraId="259C0D56" w14:textId="77777777">
            <w:pPr>
              <w:spacing w:line="360" w:lineRule="auto"/>
              <w:jc w:val="center"/>
            </w:pPr>
          </w:p>
        </w:tc>
        <w:tc>
          <w:tcPr>
            <w:tcW w:w="1984" w:type="dxa"/>
            <w:vAlign w:val="center"/>
          </w:tcPr>
          <w:p w:rsidR="009F10AC" w:rsidP="004A390E" w:rsidRDefault="009F10AC" w14:paraId="6EB871BC" w14:textId="77777777">
            <w:pPr>
              <w:spacing w:line="360" w:lineRule="auto"/>
              <w:jc w:val="center"/>
            </w:pPr>
            <w:proofErr w:type="spellStart"/>
            <w:r w:rsidRPr="188C5E09">
              <w:rPr>
                <w:rFonts w:ascii="Calibri" w:hAnsi="Calibri" w:eastAsia="Calibri" w:cs="Calibri"/>
                <w:color w:val="000000" w:themeColor="text1"/>
              </w:rPr>
              <w:t>Lack_Rural</w:t>
            </w:r>
            <w:proofErr w:type="spellEnd"/>
          </w:p>
        </w:tc>
        <w:tc>
          <w:tcPr>
            <w:tcW w:w="4111" w:type="dxa"/>
            <w:vAlign w:val="center"/>
          </w:tcPr>
          <w:p w:rsidR="009F10AC" w:rsidP="004A390E" w:rsidRDefault="009F10AC" w14:paraId="34F01CCD" w14:textId="77777777">
            <w:pPr>
              <w:spacing w:line="360" w:lineRule="auto"/>
              <w:jc w:val="center"/>
            </w:pPr>
            <w:r w:rsidRPr="188C5E09">
              <w:rPr>
                <w:rFonts w:ascii="Calibri" w:hAnsi="Calibri" w:eastAsia="Calibri" w:cs="Calibri"/>
                <w:color w:val="000000" w:themeColor="text1"/>
              </w:rPr>
              <w:t>Lack of public transport in rural areas</w:t>
            </w:r>
          </w:p>
        </w:tc>
      </w:tr>
      <w:tr w:rsidR="009F10AC" w:rsidTr="009F10AC" w14:paraId="6A89EB1E" w14:textId="77777777">
        <w:trPr>
          <w:trHeight w:val="548"/>
        </w:trPr>
        <w:tc>
          <w:tcPr>
            <w:tcW w:w="3114" w:type="dxa"/>
            <w:vMerge/>
            <w:vAlign w:val="center"/>
          </w:tcPr>
          <w:p w:rsidR="009F10AC" w:rsidP="004A390E" w:rsidRDefault="009F10AC" w14:paraId="2C0CC640" w14:textId="77777777">
            <w:pPr>
              <w:spacing w:line="360" w:lineRule="auto"/>
              <w:jc w:val="center"/>
            </w:pPr>
          </w:p>
        </w:tc>
        <w:tc>
          <w:tcPr>
            <w:tcW w:w="1984" w:type="dxa"/>
            <w:vAlign w:val="center"/>
          </w:tcPr>
          <w:p w:rsidRPr="188C5E09" w:rsidR="009F10AC" w:rsidP="004A390E" w:rsidRDefault="009F10AC" w14:paraId="011E5D98"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Safe_Conc</w:t>
            </w:r>
            <w:proofErr w:type="spellEnd"/>
          </w:p>
        </w:tc>
        <w:tc>
          <w:tcPr>
            <w:tcW w:w="4111" w:type="dxa"/>
            <w:vAlign w:val="center"/>
          </w:tcPr>
          <w:p w:rsidRPr="188C5E09" w:rsidR="009F10AC" w:rsidP="004A390E" w:rsidRDefault="009F10AC" w14:paraId="04F9499E"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Safety concerns on public transport</w:t>
            </w:r>
          </w:p>
        </w:tc>
      </w:tr>
      <w:tr w:rsidR="009F10AC" w:rsidTr="009F10AC" w14:paraId="06E4519C" w14:textId="77777777">
        <w:trPr>
          <w:trHeight w:val="570"/>
        </w:trPr>
        <w:tc>
          <w:tcPr>
            <w:tcW w:w="3114" w:type="dxa"/>
            <w:vMerge/>
            <w:vAlign w:val="center"/>
          </w:tcPr>
          <w:p w:rsidR="009F10AC" w:rsidP="004A390E" w:rsidRDefault="009F10AC" w14:paraId="480DD67E" w14:textId="77777777">
            <w:pPr>
              <w:spacing w:line="360" w:lineRule="auto"/>
              <w:jc w:val="center"/>
            </w:pPr>
          </w:p>
        </w:tc>
        <w:tc>
          <w:tcPr>
            <w:tcW w:w="1984" w:type="dxa"/>
            <w:vAlign w:val="center"/>
          </w:tcPr>
          <w:p w:rsidRPr="188C5E09" w:rsidR="009F10AC" w:rsidP="004A390E" w:rsidRDefault="009F10AC" w14:paraId="55EA6C46"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Expensive</w:t>
            </w:r>
          </w:p>
        </w:tc>
        <w:tc>
          <w:tcPr>
            <w:tcW w:w="4111" w:type="dxa"/>
            <w:vAlign w:val="center"/>
          </w:tcPr>
          <w:p w:rsidRPr="188C5E09" w:rsidR="009F10AC" w:rsidP="004A390E" w:rsidRDefault="009F10AC" w14:paraId="1D48A4BB"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Public transport is expensive</w:t>
            </w:r>
          </w:p>
        </w:tc>
      </w:tr>
      <w:tr w:rsidR="009F10AC" w:rsidTr="009F10AC" w14:paraId="48ABEB78" w14:textId="77777777">
        <w:trPr>
          <w:trHeight w:val="550"/>
        </w:trPr>
        <w:tc>
          <w:tcPr>
            <w:tcW w:w="3114" w:type="dxa"/>
            <w:vMerge/>
            <w:vAlign w:val="center"/>
          </w:tcPr>
          <w:p w:rsidR="009F10AC" w:rsidP="004A390E" w:rsidRDefault="009F10AC" w14:paraId="001B7F94" w14:textId="77777777">
            <w:pPr>
              <w:spacing w:line="360" w:lineRule="auto"/>
              <w:jc w:val="center"/>
            </w:pPr>
          </w:p>
        </w:tc>
        <w:tc>
          <w:tcPr>
            <w:tcW w:w="1984" w:type="dxa"/>
            <w:vAlign w:val="center"/>
          </w:tcPr>
          <w:p w:rsidRPr="188C5E09" w:rsidR="009F10AC" w:rsidP="004A390E" w:rsidRDefault="009F10AC" w14:paraId="39FA0331"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Improvements</w:t>
            </w:r>
          </w:p>
        </w:tc>
        <w:tc>
          <w:tcPr>
            <w:tcW w:w="4111" w:type="dxa"/>
            <w:vAlign w:val="center"/>
          </w:tcPr>
          <w:p w:rsidRPr="188C5E09" w:rsidR="009F10AC" w:rsidP="004A390E" w:rsidRDefault="009F10AC" w14:paraId="47595202"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Public transport needs to be improved</w:t>
            </w:r>
          </w:p>
        </w:tc>
      </w:tr>
      <w:tr w:rsidR="009F10AC" w:rsidTr="009F10AC" w14:paraId="5264D6FC" w14:textId="77777777">
        <w:trPr>
          <w:trHeight w:val="983"/>
        </w:trPr>
        <w:tc>
          <w:tcPr>
            <w:tcW w:w="3114" w:type="dxa"/>
            <w:vMerge w:val="restart"/>
            <w:vAlign w:val="center"/>
          </w:tcPr>
          <w:p w:rsidR="009F10AC" w:rsidP="004A390E" w:rsidRDefault="009F10AC" w14:paraId="06754525" w14:textId="77777777">
            <w:pPr>
              <w:spacing w:line="360" w:lineRule="auto"/>
              <w:jc w:val="center"/>
            </w:pPr>
            <w:r w:rsidRPr="188C5E09">
              <w:rPr>
                <w:rFonts w:ascii="Calibri" w:hAnsi="Calibri" w:eastAsia="Calibri" w:cs="Calibri"/>
                <w:b/>
                <w:bCs/>
                <w:color w:val="000000" w:themeColor="text1"/>
              </w:rPr>
              <w:t>Financial barriers to buying a compliant vehicle</w:t>
            </w:r>
          </w:p>
        </w:tc>
        <w:tc>
          <w:tcPr>
            <w:tcW w:w="1984" w:type="dxa"/>
            <w:vAlign w:val="center"/>
          </w:tcPr>
          <w:p w:rsidRPr="188C5E09" w:rsidR="009F10AC" w:rsidP="004A390E" w:rsidRDefault="009F10AC" w14:paraId="5BEA5B28"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Not_Afford</w:t>
            </w:r>
            <w:proofErr w:type="spellEnd"/>
          </w:p>
        </w:tc>
        <w:tc>
          <w:tcPr>
            <w:tcW w:w="4111" w:type="dxa"/>
            <w:vAlign w:val="center"/>
          </w:tcPr>
          <w:p w:rsidRPr="188C5E09" w:rsidR="009F10AC" w:rsidP="004A390E" w:rsidRDefault="009F10AC" w14:paraId="48B7E8A5"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Disabled people may not be able to afford a compliant vehicle</w:t>
            </w:r>
          </w:p>
        </w:tc>
      </w:tr>
      <w:tr w:rsidR="009F10AC" w:rsidTr="009F10AC" w14:paraId="6DE368D3" w14:textId="77777777">
        <w:trPr>
          <w:trHeight w:val="984"/>
        </w:trPr>
        <w:tc>
          <w:tcPr>
            <w:tcW w:w="3114" w:type="dxa"/>
            <w:vMerge/>
            <w:vAlign w:val="center"/>
          </w:tcPr>
          <w:p w:rsidRPr="188C5E09" w:rsidR="009F10AC" w:rsidP="004A390E" w:rsidRDefault="009F10AC" w14:paraId="0198619C"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4DE54BE7"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Finance_Help</w:t>
            </w:r>
            <w:proofErr w:type="spellEnd"/>
          </w:p>
        </w:tc>
        <w:tc>
          <w:tcPr>
            <w:tcW w:w="4111" w:type="dxa"/>
            <w:vAlign w:val="center"/>
          </w:tcPr>
          <w:p w:rsidRPr="188C5E09" w:rsidR="009F10AC" w:rsidP="004A390E" w:rsidRDefault="009F10AC" w14:paraId="709DB987"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Need to provide financial help for disabled people to swap to compliant cars</w:t>
            </w:r>
          </w:p>
        </w:tc>
      </w:tr>
      <w:tr w:rsidR="009F10AC" w:rsidTr="009F10AC" w14:paraId="469F6B7E" w14:textId="77777777">
        <w:trPr>
          <w:trHeight w:val="559"/>
        </w:trPr>
        <w:tc>
          <w:tcPr>
            <w:tcW w:w="3114" w:type="dxa"/>
            <w:vMerge w:val="restart"/>
            <w:vAlign w:val="center"/>
          </w:tcPr>
          <w:p w:rsidRPr="188C5E09" w:rsidR="009F10AC" w:rsidP="004A390E" w:rsidRDefault="009F10AC" w14:paraId="48395F5D"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Uncertainty around Clean Air Zones</w:t>
            </w:r>
          </w:p>
        </w:tc>
        <w:tc>
          <w:tcPr>
            <w:tcW w:w="1984" w:type="dxa"/>
            <w:vAlign w:val="center"/>
          </w:tcPr>
          <w:p w:rsidRPr="188C5E09" w:rsidR="009F10AC" w:rsidP="004A390E" w:rsidRDefault="009F10AC" w14:paraId="5C0C3E3D"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Lack_Info</w:t>
            </w:r>
            <w:proofErr w:type="spellEnd"/>
          </w:p>
        </w:tc>
        <w:tc>
          <w:tcPr>
            <w:tcW w:w="4111" w:type="dxa"/>
            <w:vAlign w:val="center"/>
          </w:tcPr>
          <w:p w:rsidRPr="188C5E09" w:rsidR="009F10AC" w:rsidP="004A390E" w:rsidRDefault="009F10AC" w14:paraId="5CBC80A0"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Lack of information before implementation</w:t>
            </w:r>
          </w:p>
        </w:tc>
      </w:tr>
      <w:tr w:rsidR="009F10AC" w:rsidTr="009F10AC" w14:paraId="26DB4616" w14:textId="77777777">
        <w:trPr>
          <w:trHeight w:val="553"/>
        </w:trPr>
        <w:tc>
          <w:tcPr>
            <w:tcW w:w="3114" w:type="dxa"/>
            <w:vMerge/>
            <w:vAlign w:val="center"/>
          </w:tcPr>
          <w:p w:rsidRPr="188C5E09" w:rsidR="009F10AC" w:rsidP="004A390E" w:rsidRDefault="009F10AC" w14:paraId="6CEB93CB"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2491B67A"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Effect_Unc</w:t>
            </w:r>
            <w:proofErr w:type="spellEnd"/>
          </w:p>
        </w:tc>
        <w:tc>
          <w:tcPr>
            <w:tcW w:w="4111" w:type="dxa"/>
            <w:vAlign w:val="center"/>
          </w:tcPr>
          <w:p w:rsidRPr="188C5E09" w:rsidR="009F10AC" w:rsidP="004A390E" w:rsidRDefault="009F10AC" w14:paraId="0512372C"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Effectiveness of Clean Air Zones is unclear</w:t>
            </w:r>
          </w:p>
        </w:tc>
      </w:tr>
      <w:tr w:rsidR="009F10AC" w:rsidTr="009F10AC" w14:paraId="0B4E1A44" w14:textId="77777777">
        <w:trPr>
          <w:trHeight w:val="561"/>
        </w:trPr>
        <w:tc>
          <w:tcPr>
            <w:tcW w:w="3114" w:type="dxa"/>
            <w:vMerge w:val="restart"/>
            <w:vAlign w:val="center"/>
          </w:tcPr>
          <w:p w:rsidRPr="188C5E09" w:rsidR="009F10AC" w:rsidP="004A390E" w:rsidRDefault="009F10AC" w14:paraId="451C8F30"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Impacts of air pollution</w:t>
            </w:r>
          </w:p>
        </w:tc>
        <w:tc>
          <w:tcPr>
            <w:tcW w:w="1984" w:type="dxa"/>
            <w:vAlign w:val="center"/>
          </w:tcPr>
          <w:p w:rsidRPr="188C5E09" w:rsidR="009F10AC" w:rsidP="004A390E" w:rsidRDefault="009F10AC" w14:paraId="73ADEC11"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Health_Imp</w:t>
            </w:r>
            <w:proofErr w:type="spellEnd"/>
          </w:p>
        </w:tc>
        <w:tc>
          <w:tcPr>
            <w:tcW w:w="4111" w:type="dxa"/>
            <w:vAlign w:val="center"/>
          </w:tcPr>
          <w:p w:rsidRPr="188C5E09" w:rsidR="009F10AC" w:rsidP="004A390E" w:rsidRDefault="009F10AC" w14:paraId="72463AE3"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Health impacts of air pollution</w:t>
            </w:r>
          </w:p>
        </w:tc>
      </w:tr>
      <w:tr w:rsidR="009F10AC" w:rsidTr="009F10AC" w14:paraId="3A884F38" w14:textId="77777777">
        <w:trPr>
          <w:trHeight w:val="555"/>
        </w:trPr>
        <w:tc>
          <w:tcPr>
            <w:tcW w:w="3114" w:type="dxa"/>
            <w:vMerge/>
            <w:vAlign w:val="center"/>
          </w:tcPr>
          <w:p w:rsidRPr="188C5E09" w:rsidR="009F10AC" w:rsidP="004A390E" w:rsidRDefault="009F10AC" w14:paraId="4E5269A9"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4AAC52C2"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Move_House</w:t>
            </w:r>
            <w:proofErr w:type="spellEnd"/>
          </w:p>
        </w:tc>
        <w:tc>
          <w:tcPr>
            <w:tcW w:w="4111" w:type="dxa"/>
            <w:vAlign w:val="center"/>
          </w:tcPr>
          <w:p w:rsidRPr="188C5E09" w:rsidR="009F10AC" w:rsidP="009F10AC" w:rsidRDefault="009F10AC" w14:paraId="4FEFB890" w14:textId="2033A1E8">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Moving house due to air pollution</w:t>
            </w:r>
          </w:p>
        </w:tc>
      </w:tr>
      <w:tr w:rsidR="009F10AC" w:rsidTr="009F10AC" w14:paraId="6035112F" w14:textId="77777777">
        <w:trPr>
          <w:trHeight w:val="558"/>
        </w:trPr>
        <w:tc>
          <w:tcPr>
            <w:tcW w:w="3114" w:type="dxa"/>
            <w:vMerge/>
            <w:vAlign w:val="center"/>
          </w:tcPr>
          <w:p w:rsidRPr="188C5E09" w:rsidR="009F10AC" w:rsidP="004A390E" w:rsidRDefault="009F10AC" w14:paraId="1A53E832"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1FFF7944"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Change_Beh</w:t>
            </w:r>
            <w:proofErr w:type="spellEnd"/>
          </w:p>
        </w:tc>
        <w:tc>
          <w:tcPr>
            <w:tcW w:w="4111" w:type="dxa"/>
            <w:vAlign w:val="center"/>
          </w:tcPr>
          <w:p w:rsidRPr="188C5E09" w:rsidR="009F10AC" w:rsidP="004A390E" w:rsidRDefault="009F10AC" w14:paraId="26DBFAE6"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Changing behaviour due to air pollution</w:t>
            </w:r>
          </w:p>
        </w:tc>
      </w:tr>
      <w:tr w:rsidR="009F10AC" w:rsidTr="009F10AC" w14:paraId="596D283B" w14:textId="77777777">
        <w:trPr>
          <w:trHeight w:val="557"/>
        </w:trPr>
        <w:tc>
          <w:tcPr>
            <w:tcW w:w="3114" w:type="dxa"/>
            <w:vMerge w:val="restart"/>
            <w:vAlign w:val="center"/>
          </w:tcPr>
          <w:p w:rsidRPr="188C5E09" w:rsidR="009F10AC" w:rsidP="004A390E" w:rsidRDefault="009F10AC" w14:paraId="6EE12AC9"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Challenges of Clean Air Zones</w:t>
            </w:r>
          </w:p>
        </w:tc>
        <w:tc>
          <w:tcPr>
            <w:tcW w:w="1984" w:type="dxa"/>
            <w:vAlign w:val="center"/>
          </w:tcPr>
          <w:p w:rsidRPr="188C5E09" w:rsidR="009F10AC" w:rsidP="004A390E" w:rsidRDefault="009F10AC" w14:paraId="4F3364BE"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Rec_Support</w:t>
            </w:r>
            <w:proofErr w:type="spellEnd"/>
          </w:p>
        </w:tc>
        <w:tc>
          <w:tcPr>
            <w:tcW w:w="4111" w:type="dxa"/>
            <w:vAlign w:val="center"/>
          </w:tcPr>
          <w:p w:rsidRPr="188C5E09" w:rsidR="009F10AC" w:rsidP="004A390E" w:rsidRDefault="009F10AC" w14:paraId="01ACB374"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Affect ability to receive support</w:t>
            </w:r>
          </w:p>
        </w:tc>
      </w:tr>
      <w:tr w:rsidR="009F10AC" w:rsidTr="009F10AC" w14:paraId="7D7FA051" w14:textId="77777777">
        <w:trPr>
          <w:trHeight w:val="566"/>
        </w:trPr>
        <w:tc>
          <w:tcPr>
            <w:tcW w:w="3114" w:type="dxa"/>
            <w:vMerge/>
            <w:vAlign w:val="center"/>
          </w:tcPr>
          <w:p w:rsidRPr="188C5E09" w:rsidR="009F10AC" w:rsidP="004A390E" w:rsidRDefault="009F10AC" w14:paraId="4BAD3707"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4F24DEFC"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Neg_Busi</w:t>
            </w:r>
            <w:proofErr w:type="spellEnd"/>
          </w:p>
        </w:tc>
        <w:tc>
          <w:tcPr>
            <w:tcW w:w="4111" w:type="dxa"/>
            <w:vAlign w:val="center"/>
          </w:tcPr>
          <w:p w:rsidRPr="188C5E09" w:rsidR="009F10AC" w:rsidP="004A390E" w:rsidRDefault="009F10AC" w14:paraId="548B4269"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Negative impacts on businesses</w:t>
            </w:r>
          </w:p>
        </w:tc>
      </w:tr>
      <w:tr w:rsidR="009F10AC" w:rsidTr="009F10AC" w14:paraId="2ADEA5E0" w14:textId="77777777">
        <w:trPr>
          <w:trHeight w:val="971"/>
        </w:trPr>
        <w:tc>
          <w:tcPr>
            <w:tcW w:w="3114" w:type="dxa"/>
            <w:vMerge/>
            <w:vAlign w:val="center"/>
          </w:tcPr>
          <w:p w:rsidRPr="188C5E09" w:rsidR="009F10AC" w:rsidP="004A390E" w:rsidRDefault="009F10AC" w14:paraId="24362C07"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4D43D1E6"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Stig_Inv</w:t>
            </w:r>
            <w:proofErr w:type="spellEnd"/>
          </w:p>
        </w:tc>
        <w:tc>
          <w:tcPr>
            <w:tcW w:w="4111" w:type="dxa"/>
            <w:vAlign w:val="center"/>
          </w:tcPr>
          <w:p w:rsidRPr="188C5E09" w:rsidR="009F10AC" w:rsidP="004A390E" w:rsidRDefault="009F10AC" w14:paraId="3DD837BA"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Stigma for those with non-visible impairments</w:t>
            </w:r>
          </w:p>
        </w:tc>
      </w:tr>
      <w:tr w:rsidR="009F10AC" w:rsidTr="009F10AC" w14:paraId="4E78A1FC" w14:textId="77777777">
        <w:trPr>
          <w:trHeight w:val="584"/>
        </w:trPr>
        <w:tc>
          <w:tcPr>
            <w:tcW w:w="3114" w:type="dxa"/>
            <w:vMerge/>
            <w:vAlign w:val="center"/>
          </w:tcPr>
          <w:p w:rsidRPr="188C5E09" w:rsidR="009F10AC" w:rsidP="004A390E" w:rsidRDefault="009F10AC" w14:paraId="3A8E4AE8"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7FDC7986"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Inc_Cost</w:t>
            </w:r>
            <w:proofErr w:type="spellEnd"/>
          </w:p>
        </w:tc>
        <w:tc>
          <w:tcPr>
            <w:tcW w:w="4111" w:type="dxa"/>
            <w:vAlign w:val="center"/>
          </w:tcPr>
          <w:p w:rsidRPr="188C5E09" w:rsidR="009F10AC" w:rsidP="004A390E" w:rsidRDefault="009F10AC" w14:paraId="482F0250"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Increased travel costs</w:t>
            </w:r>
          </w:p>
        </w:tc>
      </w:tr>
      <w:tr w:rsidR="009F10AC" w:rsidTr="009F10AC" w14:paraId="52AF5C6B" w14:textId="77777777">
        <w:trPr>
          <w:trHeight w:val="950"/>
        </w:trPr>
        <w:tc>
          <w:tcPr>
            <w:tcW w:w="3114" w:type="dxa"/>
            <w:vMerge w:val="restart"/>
            <w:vAlign w:val="center"/>
          </w:tcPr>
          <w:p w:rsidRPr="188C5E09" w:rsidR="009F10AC" w:rsidP="004A390E" w:rsidRDefault="009F10AC" w14:paraId="04EB221C" w14:textId="77777777">
            <w:pPr>
              <w:spacing w:line="360" w:lineRule="auto"/>
              <w:jc w:val="center"/>
              <w:rPr>
                <w:rFonts w:ascii="Calibri" w:hAnsi="Calibri" w:eastAsia="Calibri" w:cs="Calibri"/>
                <w:b/>
                <w:bCs/>
                <w:color w:val="000000" w:themeColor="text1"/>
              </w:rPr>
            </w:pPr>
            <w:r w:rsidRPr="188C5E09">
              <w:rPr>
                <w:rFonts w:ascii="Calibri" w:hAnsi="Calibri" w:eastAsia="Calibri" w:cs="Calibri"/>
                <w:b/>
                <w:bCs/>
                <w:color w:val="000000" w:themeColor="text1"/>
              </w:rPr>
              <w:t>Responsibility for Reducing Air Pollution</w:t>
            </w:r>
          </w:p>
        </w:tc>
        <w:tc>
          <w:tcPr>
            <w:tcW w:w="1984" w:type="dxa"/>
            <w:vAlign w:val="center"/>
          </w:tcPr>
          <w:p w:rsidRPr="188C5E09" w:rsidR="009F10AC" w:rsidP="004A390E" w:rsidRDefault="009F10AC" w14:paraId="4B882C51"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Onus_Ind</w:t>
            </w:r>
            <w:proofErr w:type="spellEnd"/>
          </w:p>
        </w:tc>
        <w:tc>
          <w:tcPr>
            <w:tcW w:w="4111" w:type="dxa"/>
            <w:vAlign w:val="center"/>
          </w:tcPr>
          <w:p w:rsidRPr="188C5E09" w:rsidR="009F10AC" w:rsidP="004A390E" w:rsidRDefault="009F10AC" w14:paraId="4218F658"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Clean Air Zones put onus on individuals to change their behaviour</w:t>
            </w:r>
          </w:p>
        </w:tc>
      </w:tr>
      <w:tr w:rsidR="009F10AC" w:rsidTr="009F10AC" w14:paraId="0E2C779C" w14:textId="77777777">
        <w:trPr>
          <w:trHeight w:val="835"/>
        </w:trPr>
        <w:tc>
          <w:tcPr>
            <w:tcW w:w="3114" w:type="dxa"/>
            <w:vMerge/>
            <w:vAlign w:val="center"/>
          </w:tcPr>
          <w:p w:rsidRPr="188C5E09" w:rsidR="009F10AC" w:rsidP="004A390E" w:rsidRDefault="009F10AC" w14:paraId="2C795588" w14:textId="77777777">
            <w:pPr>
              <w:spacing w:line="360" w:lineRule="auto"/>
              <w:jc w:val="center"/>
              <w:rPr>
                <w:rFonts w:ascii="Calibri" w:hAnsi="Calibri" w:eastAsia="Calibri" w:cs="Calibri"/>
                <w:b/>
                <w:bCs/>
                <w:color w:val="000000" w:themeColor="text1"/>
              </w:rPr>
            </w:pPr>
          </w:p>
        </w:tc>
        <w:tc>
          <w:tcPr>
            <w:tcW w:w="1984" w:type="dxa"/>
            <w:vAlign w:val="center"/>
          </w:tcPr>
          <w:p w:rsidRPr="188C5E09" w:rsidR="009F10AC" w:rsidP="004A390E" w:rsidRDefault="009F10AC" w14:paraId="45D30205" w14:textId="77777777">
            <w:pPr>
              <w:spacing w:line="360" w:lineRule="auto"/>
              <w:jc w:val="center"/>
              <w:rPr>
                <w:rFonts w:ascii="Calibri" w:hAnsi="Calibri" w:eastAsia="Calibri" w:cs="Calibri"/>
                <w:color w:val="000000" w:themeColor="text1"/>
              </w:rPr>
            </w:pPr>
            <w:proofErr w:type="spellStart"/>
            <w:r w:rsidRPr="188C5E09">
              <w:rPr>
                <w:rFonts w:ascii="Calibri" w:hAnsi="Calibri" w:eastAsia="Calibri" w:cs="Calibri"/>
                <w:color w:val="000000" w:themeColor="text1"/>
              </w:rPr>
              <w:t>Focus_Org</w:t>
            </w:r>
            <w:proofErr w:type="spellEnd"/>
          </w:p>
        </w:tc>
        <w:tc>
          <w:tcPr>
            <w:tcW w:w="4111" w:type="dxa"/>
            <w:vAlign w:val="center"/>
          </w:tcPr>
          <w:p w:rsidRPr="188C5E09" w:rsidR="009F10AC" w:rsidP="004A390E" w:rsidRDefault="009F10AC" w14:paraId="4B015BD2" w14:textId="77777777">
            <w:pPr>
              <w:spacing w:line="360" w:lineRule="auto"/>
              <w:jc w:val="center"/>
              <w:rPr>
                <w:rFonts w:ascii="Calibri" w:hAnsi="Calibri" w:eastAsia="Calibri" w:cs="Calibri"/>
                <w:color w:val="000000" w:themeColor="text1"/>
              </w:rPr>
            </w:pPr>
            <w:r w:rsidRPr="188C5E09">
              <w:rPr>
                <w:rFonts w:ascii="Calibri" w:hAnsi="Calibri" w:eastAsia="Calibri" w:cs="Calibri"/>
                <w:color w:val="000000" w:themeColor="text1"/>
              </w:rPr>
              <w:t>Policies should focus on organizations that cause pollution</w:t>
            </w:r>
          </w:p>
        </w:tc>
      </w:tr>
    </w:tbl>
    <w:p w:rsidR="188C5E09" w:rsidP="188C5E09" w:rsidRDefault="188C5E09" w14:paraId="384251EF" w14:textId="101A5E44">
      <w:pPr>
        <w:spacing w:line="360" w:lineRule="auto"/>
        <w:rPr>
          <w:b/>
          <w:bCs/>
          <w:sz w:val="24"/>
          <w:szCs w:val="24"/>
        </w:rPr>
      </w:pPr>
    </w:p>
    <w:p w:rsidR="188C5E09" w:rsidP="188C5E09" w:rsidRDefault="188C5E09" w14:paraId="26660266" w14:textId="6FB54DCC">
      <w:pPr>
        <w:spacing w:line="360" w:lineRule="auto"/>
        <w:rPr>
          <w:rFonts w:ascii="Calibri" w:hAnsi="Calibri" w:eastAsia="Calibri" w:cs="Calibri"/>
          <w:b/>
          <w:bCs/>
          <w:color w:val="000000" w:themeColor="text1"/>
          <w:sz w:val="24"/>
          <w:szCs w:val="24"/>
          <w:lang w:val="en-US"/>
        </w:rPr>
      </w:pPr>
    </w:p>
    <w:p w:rsidR="188C5E09" w:rsidP="188C5E09" w:rsidRDefault="188C5E09" w14:paraId="0A443CB4" w14:textId="4C4C9AFE">
      <w:pPr>
        <w:spacing w:line="360" w:lineRule="auto"/>
        <w:rPr>
          <w:b/>
          <w:bCs/>
          <w:sz w:val="32"/>
          <w:szCs w:val="32"/>
          <w:u w:val="single"/>
        </w:rPr>
      </w:pPr>
    </w:p>
    <w:sectPr w:rsidR="188C5E09">
      <w:headerReference w:type="default" r:id="rId11"/>
      <w:footerReference w:type="default" r:id="rId1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94026" w:rsidRDefault="00C94026" w14:paraId="245BD435" w14:textId="77777777">
      <w:pPr>
        <w:spacing w:after="0" w:line="240" w:lineRule="auto"/>
      </w:pPr>
      <w:r>
        <w:separator/>
      </w:r>
    </w:p>
  </w:endnote>
  <w:endnote w:type="continuationSeparator" w:id="0">
    <w:p w:rsidR="00C94026" w:rsidRDefault="00C94026" w14:paraId="07138ECC" w14:textId="77777777">
      <w:pPr>
        <w:spacing w:after="0" w:line="240" w:lineRule="auto"/>
      </w:pPr>
      <w:r>
        <w:continuationSeparator/>
      </w:r>
    </w:p>
  </w:endnote>
  <w:endnote w:type="continuationNotice" w:id="1">
    <w:p w:rsidR="007C188C" w:rsidRDefault="007C188C" w14:paraId="566C59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4B36038" w:rsidTr="04B36038" w14:paraId="112D1548" w14:textId="77777777">
      <w:trPr>
        <w:trHeight w:val="300"/>
      </w:trPr>
      <w:tc>
        <w:tcPr>
          <w:tcW w:w="3120" w:type="dxa"/>
        </w:tcPr>
        <w:p w:rsidR="04B36038" w:rsidP="04B36038" w:rsidRDefault="04B36038" w14:paraId="3B4FEA4A" w14:textId="756734BE">
          <w:pPr>
            <w:pStyle w:val="Header"/>
            <w:ind w:left="-115"/>
          </w:pPr>
        </w:p>
      </w:tc>
      <w:tc>
        <w:tcPr>
          <w:tcW w:w="3120" w:type="dxa"/>
        </w:tcPr>
        <w:p w:rsidR="04B36038" w:rsidP="04B36038" w:rsidRDefault="04B36038" w14:paraId="456B05F8" w14:textId="1CBD5C47">
          <w:pPr>
            <w:pStyle w:val="Header"/>
            <w:jc w:val="center"/>
          </w:pPr>
          <w:r>
            <w:fldChar w:fldCharType="begin"/>
          </w:r>
          <w:r>
            <w:instrText>PAGE</w:instrText>
          </w:r>
          <w:r>
            <w:fldChar w:fldCharType="separate"/>
          </w:r>
          <w:r w:rsidR="00912E2C">
            <w:rPr>
              <w:noProof/>
            </w:rPr>
            <w:t>1</w:t>
          </w:r>
          <w:r>
            <w:fldChar w:fldCharType="end"/>
          </w:r>
        </w:p>
      </w:tc>
      <w:tc>
        <w:tcPr>
          <w:tcW w:w="3120" w:type="dxa"/>
        </w:tcPr>
        <w:p w:rsidR="04B36038" w:rsidP="04B36038" w:rsidRDefault="04B36038" w14:paraId="01FE078F" w14:textId="65108BC8">
          <w:pPr>
            <w:pStyle w:val="Header"/>
            <w:ind w:right="-115"/>
            <w:jc w:val="right"/>
          </w:pPr>
        </w:p>
      </w:tc>
    </w:tr>
  </w:tbl>
  <w:p w:rsidR="04B36038" w:rsidP="04B36038" w:rsidRDefault="04B36038" w14:paraId="3ED7B4C1" w14:textId="5589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94026" w:rsidRDefault="00C94026" w14:paraId="49599F43" w14:textId="77777777">
      <w:pPr>
        <w:spacing w:after="0" w:line="240" w:lineRule="auto"/>
      </w:pPr>
      <w:r>
        <w:separator/>
      </w:r>
    </w:p>
  </w:footnote>
  <w:footnote w:type="continuationSeparator" w:id="0">
    <w:p w:rsidR="00C94026" w:rsidRDefault="00C94026" w14:paraId="3A50E925" w14:textId="77777777">
      <w:pPr>
        <w:spacing w:after="0" w:line="240" w:lineRule="auto"/>
      </w:pPr>
      <w:r>
        <w:continuationSeparator/>
      </w:r>
    </w:p>
  </w:footnote>
  <w:footnote w:type="continuationNotice" w:id="1">
    <w:p w:rsidR="007C188C" w:rsidRDefault="007C188C" w14:paraId="050EA35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4B36038" w:rsidTr="04B36038" w14:paraId="74379E8F" w14:textId="77777777">
      <w:trPr>
        <w:trHeight w:val="300"/>
      </w:trPr>
      <w:tc>
        <w:tcPr>
          <w:tcW w:w="3120" w:type="dxa"/>
        </w:tcPr>
        <w:p w:rsidR="04B36038" w:rsidP="04B36038" w:rsidRDefault="04B36038" w14:paraId="26AE44A0" w14:textId="7956A857">
          <w:pPr>
            <w:pStyle w:val="Header"/>
            <w:ind w:left="-115"/>
          </w:pPr>
        </w:p>
      </w:tc>
      <w:tc>
        <w:tcPr>
          <w:tcW w:w="3120" w:type="dxa"/>
        </w:tcPr>
        <w:p w:rsidR="04B36038" w:rsidP="04B36038" w:rsidRDefault="04B36038" w14:paraId="5E012CDA" w14:textId="062AA125">
          <w:pPr>
            <w:pStyle w:val="Header"/>
            <w:jc w:val="center"/>
          </w:pPr>
        </w:p>
      </w:tc>
      <w:tc>
        <w:tcPr>
          <w:tcW w:w="3120" w:type="dxa"/>
        </w:tcPr>
        <w:p w:rsidR="04B36038" w:rsidP="04B36038" w:rsidRDefault="04B36038" w14:paraId="06F0510B" w14:textId="465B138B">
          <w:pPr>
            <w:pStyle w:val="Header"/>
            <w:ind w:right="-115"/>
            <w:jc w:val="right"/>
          </w:pPr>
        </w:p>
      </w:tc>
    </w:tr>
  </w:tbl>
  <w:p w:rsidR="04B36038" w:rsidP="04B36038" w:rsidRDefault="04B36038" w14:paraId="770761A4" w14:textId="3C37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1D753"/>
    <w:multiLevelType w:val="hybridMultilevel"/>
    <w:tmpl w:val="F4261CAE"/>
    <w:lvl w:ilvl="0" w:tplc="C50AA88C">
      <w:start w:val="1"/>
      <w:numFmt w:val="decimal"/>
      <w:lvlText w:val="%1."/>
      <w:lvlJc w:val="left"/>
      <w:pPr>
        <w:ind w:left="360" w:hanging="360"/>
      </w:pPr>
    </w:lvl>
    <w:lvl w:ilvl="1" w:tplc="B606842A">
      <w:start w:val="1"/>
      <w:numFmt w:val="lowerLetter"/>
      <w:lvlText w:val="%2."/>
      <w:lvlJc w:val="left"/>
      <w:pPr>
        <w:ind w:left="1080" w:hanging="360"/>
      </w:pPr>
    </w:lvl>
    <w:lvl w:ilvl="2" w:tplc="BF98D98A">
      <w:start w:val="1"/>
      <w:numFmt w:val="lowerRoman"/>
      <w:lvlText w:val="%3."/>
      <w:lvlJc w:val="right"/>
      <w:pPr>
        <w:ind w:left="2160" w:hanging="180"/>
      </w:pPr>
    </w:lvl>
    <w:lvl w:ilvl="3" w:tplc="044C3486">
      <w:start w:val="1"/>
      <w:numFmt w:val="decimal"/>
      <w:lvlText w:val="%4."/>
      <w:lvlJc w:val="left"/>
      <w:pPr>
        <w:ind w:left="2880" w:hanging="360"/>
      </w:pPr>
    </w:lvl>
    <w:lvl w:ilvl="4" w:tplc="5EE26352">
      <w:start w:val="1"/>
      <w:numFmt w:val="lowerLetter"/>
      <w:lvlText w:val="%5."/>
      <w:lvlJc w:val="left"/>
      <w:pPr>
        <w:ind w:left="3600" w:hanging="360"/>
      </w:pPr>
    </w:lvl>
    <w:lvl w:ilvl="5" w:tplc="D2E8CAFA">
      <w:start w:val="1"/>
      <w:numFmt w:val="lowerRoman"/>
      <w:lvlText w:val="%6."/>
      <w:lvlJc w:val="right"/>
      <w:pPr>
        <w:ind w:left="4320" w:hanging="180"/>
      </w:pPr>
    </w:lvl>
    <w:lvl w:ilvl="6" w:tplc="60680884">
      <w:start w:val="1"/>
      <w:numFmt w:val="decimal"/>
      <w:lvlText w:val="%7."/>
      <w:lvlJc w:val="left"/>
      <w:pPr>
        <w:ind w:left="5040" w:hanging="360"/>
      </w:pPr>
    </w:lvl>
    <w:lvl w:ilvl="7" w:tplc="0494F872">
      <w:start w:val="1"/>
      <w:numFmt w:val="lowerLetter"/>
      <w:lvlText w:val="%8."/>
      <w:lvlJc w:val="left"/>
      <w:pPr>
        <w:ind w:left="5760" w:hanging="360"/>
      </w:pPr>
    </w:lvl>
    <w:lvl w:ilvl="8" w:tplc="BCFA71BC">
      <w:start w:val="1"/>
      <w:numFmt w:val="lowerRoman"/>
      <w:lvlText w:val="%9."/>
      <w:lvlJc w:val="right"/>
      <w:pPr>
        <w:ind w:left="6480" w:hanging="180"/>
      </w:pPr>
    </w:lvl>
  </w:abstractNum>
  <w:abstractNum w:abstractNumId="1" w15:restartNumberingAfterBreak="0">
    <w:nsid w:val="0A99EFB3"/>
    <w:multiLevelType w:val="hybridMultilevel"/>
    <w:tmpl w:val="D12E8692"/>
    <w:lvl w:ilvl="0" w:tplc="F7644A22">
      <w:start w:val="5"/>
      <w:numFmt w:val="decimal"/>
      <w:lvlText w:val="%1."/>
      <w:lvlJc w:val="left"/>
      <w:pPr>
        <w:ind w:left="360" w:hanging="360"/>
      </w:pPr>
    </w:lvl>
    <w:lvl w:ilvl="1" w:tplc="5AB081C6">
      <w:start w:val="1"/>
      <w:numFmt w:val="lowerLetter"/>
      <w:lvlText w:val="%2."/>
      <w:lvlJc w:val="left"/>
      <w:pPr>
        <w:ind w:left="1440" w:hanging="360"/>
      </w:pPr>
    </w:lvl>
    <w:lvl w:ilvl="2" w:tplc="FEF4A1E8">
      <w:start w:val="1"/>
      <w:numFmt w:val="lowerRoman"/>
      <w:lvlText w:val="%3."/>
      <w:lvlJc w:val="right"/>
      <w:pPr>
        <w:ind w:left="2160" w:hanging="180"/>
      </w:pPr>
    </w:lvl>
    <w:lvl w:ilvl="3" w:tplc="D0A4E3E8">
      <w:start w:val="1"/>
      <w:numFmt w:val="decimal"/>
      <w:lvlText w:val="%4."/>
      <w:lvlJc w:val="left"/>
      <w:pPr>
        <w:ind w:left="2880" w:hanging="360"/>
      </w:pPr>
    </w:lvl>
    <w:lvl w:ilvl="4" w:tplc="E4FAD57C">
      <w:start w:val="1"/>
      <w:numFmt w:val="lowerLetter"/>
      <w:lvlText w:val="%5."/>
      <w:lvlJc w:val="left"/>
      <w:pPr>
        <w:ind w:left="3600" w:hanging="360"/>
      </w:pPr>
    </w:lvl>
    <w:lvl w:ilvl="5" w:tplc="8326DD78">
      <w:start w:val="1"/>
      <w:numFmt w:val="lowerRoman"/>
      <w:lvlText w:val="%6."/>
      <w:lvlJc w:val="right"/>
      <w:pPr>
        <w:ind w:left="4320" w:hanging="180"/>
      </w:pPr>
    </w:lvl>
    <w:lvl w:ilvl="6" w:tplc="CB60B5FE">
      <w:start w:val="1"/>
      <w:numFmt w:val="decimal"/>
      <w:lvlText w:val="%7."/>
      <w:lvlJc w:val="left"/>
      <w:pPr>
        <w:ind w:left="5040" w:hanging="360"/>
      </w:pPr>
    </w:lvl>
    <w:lvl w:ilvl="7" w:tplc="5F2EC4EE">
      <w:start w:val="1"/>
      <w:numFmt w:val="lowerLetter"/>
      <w:lvlText w:val="%8."/>
      <w:lvlJc w:val="left"/>
      <w:pPr>
        <w:ind w:left="5760" w:hanging="360"/>
      </w:pPr>
    </w:lvl>
    <w:lvl w:ilvl="8" w:tplc="7FB02404">
      <w:start w:val="1"/>
      <w:numFmt w:val="lowerRoman"/>
      <w:lvlText w:val="%9."/>
      <w:lvlJc w:val="right"/>
      <w:pPr>
        <w:ind w:left="6480" w:hanging="180"/>
      </w:pPr>
    </w:lvl>
  </w:abstractNum>
  <w:abstractNum w:abstractNumId="2" w15:restartNumberingAfterBreak="0">
    <w:nsid w:val="1741D459"/>
    <w:multiLevelType w:val="hybridMultilevel"/>
    <w:tmpl w:val="67A208F8"/>
    <w:lvl w:ilvl="0" w:tplc="5512047A">
      <w:start w:val="1"/>
      <w:numFmt w:val="decimal"/>
      <w:lvlText w:val="%1."/>
      <w:lvlJc w:val="left"/>
      <w:pPr>
        <w:ind w:left="360" w:hanging="360"/>
      </w:pPr>
    </w:lvl>
    <w:lvl w:ilvl="1" w:tplc="3D24FABC">
      <w:start w:val="1"/>
      <w:numFmt w:val="lowerLetter"/>
      <w:lvlText w:val="%2."/>
      <w:lvlJc w:val="left"/>
      <w:pPr>
        <w:ind w:left="1080" w:hanging="360"/>
      </w:pPr>
    </w:lvl>
    <w:lvl w:ilvl="2" w:tplc="C1A8C526">
      <w:start w:val="1"/>
      <w:numFmt w:val="lowerRoman"/>
      <w:lvlText w:val="%3."/>
      <w:lvlJc w:val="right"/>
      <w:pPr>
        <w:ind w:left="2160" w:hanging="180"/>
      </w:pPr>
    </w:lvl>
    <w:lvl w:ilvl="3" w:tplc="F2D2F2BA">
      <w:start w:val="1"/>
      <w:numFmt w:val="decimal"/>
      <w:lvlText w:val="%4."/>
      <w:lvlJc w:val="left"/>
      <w:pPr>
        <w:ind w:left="2880" w:hanging="360"/>
      </w:pPr>
    </w:lvl>
    <w:lvl w:ilvl="4" w:tplc="89A88DCC">
      <w:start w:val="1"/>
      <w:numFmt w:val="lowerLetter"/>
      <w:lvlText w:val="%5."/>
      <w:lvlJc w:val="left"/>
      <w:pPr>
        <w:ind w:left="3600" w:hanging="360"/>
      </w:pPr>
    </w:lvl>
    <w:lvl w:ilvl="5" w:tplc="3E5807BC">
      <w:start w:val="1"/>
      <w:numFmt w:val="lowerRoman"/>
      <w:lvlText w:val="%6."/>
      <w:lvlJc w:val="right"/>
      <w:pPr>
        <w:ind w:left="4320" w:hanging="180"/>
      </w:pPr>
    </w:lvl>
    <w:lvl w:ilvl="6" w:tplc="FCE6C108">
      <w:start w:val="1"/>
      <w:numFmt w:val="decimal"/>
      <w:lvlText w:val="%7."/>
      <w:lvlJc w:val="left"/>
      <w:pPr>
        <w:ind w:left="5040" w:hanging="360"/>
      </w:pPr>
    </w:lvl>
    <w:lvl w:ilvl="7" w:tplc="D7EAE656">
      <w:start w:val="1"/>
      <w:numFmt w:val="lowerLetter"/>
      <w:lvlText w:val="%8."/>
      <w:lvlJc w:val="left"/>
      <w:pPr>
        <w:ind w:left="5760" w:hanging="360"/>
      </w:pPr>
    </w:lvl>
    <w:lvl w:ilvl="8" w:tplc="31B0BBAE">
      <w:start w:val="1"/>
      <w:numFmt w:val="lowerRoman"/>
      <w:lvlText w:val="%9."/>
      <w:lvlJc w:val="right"/>
      <w:pPr>
        <w:ind w:left="6480" w:hanging="180"/>
      </w:pPr>
    </w:lvl>
  </w:abstractNum>
  <w:abstractNum w:abstractNumId="3" w15:restartNumberingAfterBreak="0">
    <w:nsid w:val="17E489DF"/>
    <w:multiLevelType w:val="hybridMultilevel"/>
    <w:tmpl w:val="54B4D18C"/>
    <w:lvl w:ilvl="0" w:tplc="6668FCB8">
      <w:start w:val="2"/>
      <w:numFmt w:val="decimal"/>
      <w:lvlText w:val="%1."/>
      <w:lvlJc w:val="left"/>
      <w:pPr>
        <w:ind w:left="360" w:hanging="360"/>
      </w:pPr>
    </w:lvl>
    <w:lvl w:ilvl="1" w:tplc="AF0C085E">
      <w:start w:val="1"/>
      <w:numFmt w:val="lowerLetter"/>
      <w:lvlText w:val="%2."/>
      <w:lvlJc w:val="left"/>
      <w:pPr>
        <w:ind w:left="1440" w:hanging="360"/>
      </w:pPr>
    </w:lvl>
    <w:lvl w:ilvl="2" w:tplc="50F65F24">
      <w:start w:val="1"/>
      <w:numFmt w:val="lowerRoman"/>
      <w:lvlText w:val="%3."/>
      <w:lvlJc w:val="right"/>
      <w:pPr>
        <w:ind w:left="2160" w:hanging="180"/>
      </w:pPr>
    </w:lvl>
    <w:lvl w:ilvl="3" w:tplc="4D2E591C">
      <w:start w:val="1"/>
      <w:numFmt w:val="decimal"/>
      <w:lvlText w:val="%4."/>
      <w:lvlJc w:val="left"/>
      <w:pPr>
        <w:ind w:left="2880" w:hanging="360"/>
      </w:pPr>
    </w:lvl>
    <w:lvl w:ilvl="4" w:tplc="EA9E467E">
      <w:start w:val="1"/>
      <w:numFmt w:val="lowerLetter"/>
      <w:lvlText w:val="%5."/>
      <w:lvlJc w:val="left"/>
      <w:pPr>
        <w:ind w:left="3600" w:hanging="360"/>
      </w:pPr>
    </w:lvl>
    <w:lvl w:ilvl="5" w:tplc="B622CFD8">
      <w:start w:val="1"/>
      <w:numFmt w:val="lowerRoman"/>
      <w:lvlText w:val="%6."/>
      <w:lvlJc w:val="right"/>
      <w:pPr>
        <w:ind w:left="4320" w:hanging="180"/>
      </w:pPr>
    </w:lvl>
    <w:lvl w:ilvl="6" w:tplc="33464A12">
      <w:start w:val="1"/>
      <w:numFmt w:val="decimal"/>
      <w:lvlText w:val="%7."/>
      <w:lvlJc w:val="left"/>
      <w:pPr>
        <w:ind w:left="5040" w:hanging="360"/>
      </w:pPr>
    </w:lvl>
    <w:lvl w:ilvl="7" w:tplc="12E42CBC">
      <w:start w:val="1"/>
      <w:numFmt w:val="lowerLetter"/>
      <w:lvlText w:val="%8."/>
      <w:lvlJc w:val="left"/>
      <w:pPr>
        <w:ind w:left="5760" w:hanging="360"/>
      </w:pPr>
    </w:lvl>
    <w:lvl w:ilvl="8" w:tplc="B4EA09B4">
      <w:start w:val="1"/>
      <w:numFmt w:val="lowerRoman"/>
      <w:lvlText w:val="%9."/>
      <w:lvlJc w:val="right"/>
      <w:pPr>
        <w:ind w:left="6480" w:hanging="180"/>
      </w:pPr>
    </w:lvl>
  </w:abstractNum>
  <w:abstractNum w:abstractNumId="4" w15:restartNumberingAfterBreak="0">
    <w:nsid w:val="1D82E28A"/>
    <w:multiLevelType w:val="hybridMultilevel"/>
    <w:tmpl w:val="190A0E8A"/>
    <w:lvl w:ilvl="0" w:tplc="24181CF4">
      <w:start w:val="3"/>
      <w:numFmt w:val="decimal"/>
      <w:lvlText w:val="%1."/>
      <w:lvlJc w:val="left"/>
      <w:pPr>
        <w:ind w:left="360" w:hanging="360"/>
      </w:pPr>
    </w:lvl>
    <w:lvl w:ilvl="1" w:tplc="4314ACEE">
      <w:start w:val="1"/>
      <w:numFmt w:val="lowerLetter"/>
      <w:lvlText w:val="%2."/>
      <w:lvlJc w:val="left"/>
      <w:pPr>
        <w:ind w:left="1440" w:hanging="360"/>
      </w:pPr>
    </w:lvl>
    <w:lvl w:ilvl="2" w:tplc="9D6CA470">
      <w:start w:val="1"/>
      <w:numFmt w:val="lowerRoman"/>
      <w:lvlText w:val="%3."/>
      <w:lvlJc w:val="right"/>
      <w:pPr>
        <w:ind w:left="2160" w:hanging="180"/>
      </w:pPr>
    </w:lvl>
    <w:lvl w:ilvl="3" w:tplc="F71A2A10">
      <w:start w:val="1"/>
      <w:numFmt w:val="decimal"/>
      <w:lvlText w:val="%4."/>
      <w:lvlJc w:val="left"/>
      <w:pPr>
        <w:ind w:left="2880" w:hanging="360"/>
      </w:pPr>
    </w:lvl>
    <w:lvl w:ilvl="4" w:tplc="1D8836EA">
      <w:start w:val="1"/>
      <w:numFmt w:val="lowerLetter"/>
      <w:lvlText w:val="%5."/>
      <w:lvlJc w:val="left"/>
      <w:pPr>
        <w:ind w:left="3600" w:hanging="360"/>
      </w:pPr>
    </w:lvl>
    <w:lvl w:ilvl="5" w:tplc="24B44F34">
      <w:start w:val="1"/>
      <w:numFmt w:val="lowerRoman"/>
      <w:lvlText w:val="%6."/>
      <w:lvlJc w:val="right"/>
      <w:pPr>
        <w:ind w:left="4320" w:hanging="180"/>
      </w:pPr>
    </w:lvl>
    <w:lvl w:ilvl="6" w:tplc="0084245E">
      <w:start w:val="1"/>
      <w:numFmt w:val="decimal"/>
      <w:lvlText w:val="%7."/>
      <w:lvlJc w:val="left"/>
      <w:pPr>
        <w:ind w:left="5040" w:hanging="360"/>
      </w:pPr>
    </w:lvl>
    <w:lvl w:ilvl="7" w:tplc="9056AC78">
      <w:start w:val="1"/>
      <w:numFmt w:val="lowerLetter"/>
      <w:lvlText w:val="%8."/>
      <w:lvlJc w:val="left"/>
      <w:pPr>
        <w:ind w:left="5760" w:hanging="360"/>
      </w:pPr>
    </w:lvl>
    <w:lvl w:ilvl="8" w:tplc="19B0FE80">
      <w:start w:val="1"/>
      <w:numFmt w:val="lowerRoman"/>
      <w:lvlText w:val="%9."/>
      <w:lvlJc w:val="right"/>
      <w:pPr>
        <w:ind w:left="6480" w:hanging="180"/>
      </w:pPr>
    </w:lvl>
  </w:abstractNum>
  <w:abstractNum w:abstractNumId="5" w15:restartNumberingAfterBreak="0">
    <w:nsid w:val="24EE7BB0"/>
    <w:multiLevelType w:val="multilevel"/>
    <w:tmpl w:val="27CE62B4"/>
    <w:lvl w:ilvl="0">
      <w:start w:val="1"/>
      <w:numFmt w:val="decimal"/>
      <w:lvlText w:val="%1."/>
      <w:lvlJc w:val="left"/>
      <w:pPr>
        <w:ind w:left="360" w:hanging="360"/>
      </w:pPr>
      <w:rPr>
        <w:rFonts w:hint="default"/>
        <w:b/>
        <w:bCs/>
        <w:color w:val="000000" w:themeColor="text1"/>
        <w:sz w:val="32"/>
      </w:rPr>
    </w:lvl>
    <w:lvl w:ilvl="1">
      <w:start w:val="1"/>
      <w:numFmt w:val="decimal"/>
      <w:lvlText w:val="%1.%2."/>
      <w:lvlJc w:val="left"/>
      <w:pPr>
        <w:ind w:left="0" w:firstLine="0"/>
      </w:pPr>
      <w:rPr>
        <w:rFonts w:hint="default" w:ascii="Calibri" w:hAnsi="Calibri"/>
        <w:b w:val="0"/>
        <w:i/>
        <w:sz w:val="28"/>
      </w:rPr>
    </w:lvl>
    <w:lvl w:ilvl="2">
      <w:start w:val="1"/>
      <w:numFmt w:val="decimal"/>
      <w:lvlText w:val="%1.%2.%3."/>
      <w:lvlJc w:val="left"/>
      <w:pPr>
        <w:ind w:left="0" w:firstLine="0"/>
      </w:pPr>
      <w:rPr>
        <w:rFonts w:hint="default" w:ascii="Calibri" w:hAnsi="Calibri"/>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18435E"/>
    <w:multiLevelType w:val="multilevel"/>
    <w:tmpl w:val="4ADE7FEE"/>
    <w:lvl w:ilvl="0">
      <w:start w:val="1"/>
      <w:numFmt w:val="decimal"/>
      <w:lvlText w:val="%1."/>
      <w:lvlJc w:val="left"/>
      <w:pPr>
        <w:ind w:left="360" w:hanging="360"/>
      </w:pPr>
      <w:rPr>
        <w:rFonts w:hint="default"/>
        <w:b/>
        <w:bCs/>
        <w:color w:val="000000" w:themeColor="text1"/>
        <w:sz w:val="32"/>
      </w:r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3208CA"/>
    <w:multiLevelType w:val="hybridMultilevel"/>
    <w:tmpl w:val="487C2E76"/>
    <w:lvl w:ilvl="0" w:tplc="DC8EAD44">
      <w:start w:val="1"/>
      <w:numFmt w:val="bullet"/>
      <w:lvlText w:val="o"/>
      <w:lvlJc w:val="left"/>
      <w:pPr>
        <w:ind w:left="720" w:hanging="360"/>
      </w:pPr>
      <w:rPr>
        <w:rFonts w:hint="default" w:ascii="Courier New" w:hAnsi="Courier New"/>
      </w:rPr>
    </w:lvl>
    <w:lvl w:ilvl="1" w:tplc="B1DE360C">
      <w:start w:val="1"/>
      <w:numFmt w:val="bullet"/>
      <w:lvlText w:val="o"/>
      <w:lvlJc w:val="left"/>
      <w:pPr>
        <w:ind w:left="1440" w:hanging="360"/>
      </w:pPr>
      <w:rPr>
        <w:rFonts w:hint="default" w:ascii="Courier New" w:hAnsi="Courier New"/>
      </w:rPr>
    </w:lvl>
    <w:lvl w:ilvl="2" w:tplc="BB505E26">
      <w:start w:val="1"/>
      <w:numFmt w:val="bullet"/>
      <w:lvlText w:val=""/>
      <w:lvlJc w:val="left"/>
      <w:pPr>
        <w:ind w:left="2160" w:hanging="360"/>
      </w:pPr>
      <w:rPr>
        <w:rFonts w:hint="default" w:ascii="Wingdings" w:hAnsi="Wingdings"/>
      </w:rPr>
    </w:lvl>
    <w:lvl w:ilvl="3" w:tplc="359C09D8">
      <w:start w:val="1"/>
      <w:numFmt w:val="bullet"/>
      <w:lvlText w:val=""/>
      <w:lvlJc w:val="left"/>
      <w:pPr>
        <w:ind w:left="2880" w:hanging="360"/>
      </w:pPr>
      <w:rPr>
        <w:rFonts w:hint="default" w:ascii="Symbol" w:hAnsi="Symbol"/>
      </w:rPr>
    </w:lvl>
    <w:lvl w:ilvl="4" w:tplc="EB14EFA6">
      <w:start w:val="1"/>
      <w:numFmt w:val="bullet"/>
      <w:lvlText w:val="o"/>
      <w:lvlJc w:val="left"/>
      <w:pPr>
        <w:ind w:left="3600" w:hanging="360"/>
      </w:pPr>
      <w:rPr>
        <w:rFonts w:hint="default" w:ascii="Courier New" w:hAnsi="Courier New"/>
      </w:rPr>
    </w:lvl>
    <w:lvl w:ilvl="5" w:tplc="6472E7B8">
      <w:start w:val="1"/>
      <w:numFmt w:val="bullet"/>
      <w:lvlText w:val=""/>
      <w:lvlJc w:val="left"/>
      <w:pPr>
        <w:ind w:left="4320" w:hanging="360"/>
      </w:pPr>
      <w:rPr>
        <w:rFonts w:hint="default" w:ascii="Wingdings" w:hAnsi="Wingdings"/>
      </w:rPr>
    </w:lvl>
    <w:lvl w:ilvl="6" w:tplc="3D28A0F2">
      <w:start w:val="1"/>
      <w:numFmt w:val="bullet"/>
      <w:lvlText w:val=""/>
      <w:lvlJc w:val="left"/>
      <w:pPr>
        <w:ind w:left="5040" w:hanging="360"/>
      </w:pPr>
      <w:rPr>
        <w:rFonts w:hint="default" w:ascii="Symbol" w:hAnsi="Symbol"/>
      </w:rPr>
    </w:lvl>
    <w:lvl w:ilvl="7" w:tplc="EBFA5FCE">
      <w:start w:val="1"/>
      <w:numFmt w:val="bullet"/>
      <w:lvlText w:val="o"/>
      <w:lvlJc w:val="left"/>
      <w:pPr>
        <w:ind w:left="5760" w:hanging="360"/>
      </w:pPr>
      <w:rPr>
        <w:rFonts w:hint="default" w:ascii="Courier New" w:hAnsi="Courier New"/>
      </w:rPr>
    </w:lvl>
    <w:lvl w:ilvl="8" w:tplc="B93A70C0">
      <w:start w:val="1"/>
      <w:numFmt w:val="bullet"/>
      <w:lvlText w:val=""/>
      <w:lvlJc w:val="left"/>
      <w:pPr>
        <w:ind w:left="6480" w:hanging="360"/>
      </w:pPr>
      <w:rPr>
        <w:rFonts w:hint="default" w:ascii="Wingdings" w:hAnsi="Wingdings"/>
      </w:rPr>
    </w:lvl>
  </w:abstractNum>
  <w:abstractNum w:abstractNumId="8" w15:restartNumberingAfterBreak="0">
    <w:nsid w:val="3C66CE07"/>
    <w:multiLevelType w:val="hybridMultilevel"/>
    <w:tmpl w:val="D48A5EFC"/>
    <w:lvl w:ilvl="0" w:tplc="40CC4A70">
      <w:start w:val="1"/>
      <w:numFmt w:val="bullet"/>
      <w:lvlText w:val="o"/>
      <w:lvlJc w:val="left"/>
      <w:pPr>
        <w:ind w:left="720" w:hanging="360"/>
      </w:pPr>
      <w:rPr>
        <w:rFonts w:hint="default" w:ascii="Courier New" w:hAnsi="Courier New"/>
      </w:rPr>
    </w:lvl>
    <w:lvl w:ilvl="1" w:tplc="2B942C88">
      <w:start w:val="1"/>
      <w:numFmt w:val="bullet"/>
      <w:lvlText w:val="o"/>
      <w:lvlJc w:val="left"/>
      <w:pPr>
        <w:ind w:left="1440" w:hanging="360"/>
      </w:pPr>
      <w:rPr>
        <w:rFonts w:hint="default" w:ascii="Courier New" w:hAnsi="Courier New"/>
      </w:rPr>
    </w:lvl>
    <w:lvl w:ilvl="2" w:tplc="CAEC565C">
      <w:start w:val="1"/>
      <w:numFmt w:val="bullet"/>
      <w:lvlText w:val=""/>
      <w:lvlJc w:val="left"/>
      <w:pPr>
        <w:ind w:left="2160" w:hanging="360"/>
      </w:pPr>
      <w:rPr>
        <w:rFonts w:hint="default" w:ascii="Wingdings" w:hAnsi="Wingdings"/>
      </w:rPr>
    </w:lvl>
    <w:lvl w:ilvl="3" w:tplc="73BC7D7E">
      <w:start w:val="1"/>
      <w:numFmt w:val="bullet"/>
      <w:lvlText w:val=""/>
      <w:lvlJc w:val="left"/>
      <w:pPr>
        <w:ind w:left="2880" w:hanging="360"/>
      </w:pPr>
      <w:rPr>
        <w:rFonts w:hint="default" w:ascii="Symbol" w:hAnsi="Symbol"/>
      </w:rPr>
    </w:lvl>
    <w:lvl w:ilvl="4" w:tplc="AA448454">
      <w:start w:val="1"/>
      <w:numFmt w:val="bullet"/>
      <w:lvlText w:val="o"/>
      <w:lvlJc w:val="left"/>
      <w:pPr>
        <w:ind w:left="3600" w:hanging="360"/>
      </w:pPr>
      <w:rPr>
        <w:rFonts w:hint="default" w:ascii="Courier New" w:hAnsi="Courier New"/>
      </w:rPr>
    </w:lvl>
    <w:lvl w:ilvl="5" w:tplc="3236BC8E">
      <w:start w:val="1"/>
      <w:numFmt w:val="bullet"/>
      <w:lvlText w:val=""/>
      <w:lvlJc w:val="left"/>
      <w:pPr>
        <w:ind w:left="4320" w:hanging="360"/>
      </w:pPr>
      <w:rPr>
        <w:rFonts w:hint="default" w:ascii="Wingdings" w:hAnsi="Wingdings"/>
      </w:rPr>
    </w:lvl>
    <w:lvl w:ilvl="6" w:tplc="1D7ECF80">
      <w:start w:val="1"/>
      <w:numFmt w:val="bullet"/>
      <w:lvlText w:val=""/>
      <w:lvlJc w:val="left"/>
      <w:pPr>
        <w:ind w:left="5040" w:hanging="360"/>
      </w:pPr>
      <w:rPr>
        <w:rFonts w:hint="default" w:ascii="Symbol" w:hAnsi="Symbol"/>
      </w:rPr>
    </w:lvl>
    <w:lvl w:ilvl="7" w:tplc="0F72E8D8">
      <w:start w:val="1"/>
      <w:numFmt w:val="bullet"/>
      <w:lvlText w:val="o"/>
      <w:lvlJc w:val="left"/>
      <w:pPr>
        <w:ind w:left="5760" w:hanging="360"/>
      </w:pPr>
      <w:rPr>
        <w:rFonts w:hint="default" w:ascii="Courier New" w:hAnsi="Courier New"/>
      </w:rPr>
    </w:lvl>
    <w:lvl w:ilvl="8" w:tplc="476441E0">
      <w:start w:val="1"/>
      <w:numFmt w:val="bullet"/>
      <w:lvlText w:val=""/>
      <w:lvlJc w:val="left"/>
      <w:pPr>
        <w:ind w:left="6480" w:hanging="360"/>
      </w:pPr>
      <w:rPr>
        <w:rFonts w:hint="default" w:ascii="Wingdings" w:hAnsi="Wingdings"/>
      </w:rPr>
    </w:lvl>
  </w:abstractNum>
  <w:abstractNum w:abstractNumId="9" w15:restartNumberingAfterBreak="0">
    <w:nsid w:val="3DF6E19F"/>
    <w:multiLevelType w:val="hybridMultilevel"/>
    <w:tmpl w:val="4112B8B8"/>
    <w:lvl w:ilvl="0" w:tplc="EC005162">
      <w:start w:val="4"/>
      <w:numFmt w:val="decimal"/>
      <w:lvlText w:val="%1."/>
      <w:lvlJc w:val="left"/>
      <w:pPr>
        <w:ind w:left="360" w:hanging="360"/>
      </w:pPr>
    </w:lvl>
    <w:lvl w:ilvl="1" w:tplc="928EFF98">
      <w:start w:val="1"/>
      <w:numFmt w:val="lowerLetter"/>
      <w:lvlText w:val="%2."/>
      <w:lvlJc w:val="left"/>
      <w:pPr>
        <w:ind w:left="1440" w:hanging="360"/>
      </w:pPr>
    </w:lvl>
    <w:lvl w:ilvl="2" w:tplc="2EAE48E6">
      <w:start w:val="1"/>
      <w:numFmt w:val="lowerRoman"/>
      <w:lvlText w:val="%3."/>
      <w:lvlJc w:val="right"/>
      <w:pPr>
        <w:ind w:left="2160" w:hanging="180"/>
      </w:pPr>
    </w:lvl>
    <w:lvl w:ilvl="3" w:tplc="2BAA6432">
      <w:start w:val="1"/>
      <w:numFmt w:val="decimal"/>
      <w:lvlText w:val="%4."/>
      <w:lvlJc w:val="left"/>
      <w:pPr>
        <w:ind w:left="2880" w:hanging="360"/>
      </w:pPr>
    </w:lvl>
    <w:lvl w:ilvl="4" w:tplc="56EE506E">
      <w:start w:val="1"/>
      <w:numFmt w:val="lowerLetter"/>
      <w:lvlText w:val="%5."/>
      <w:lvlJc w:val="left"/>
      <w:pPr>
        <w:ind w:left="3600" w:hanging="360"/>
      </w:pPr>
    </w:lvl>
    <w:lvl w:ilvl="5" w:tplc="EDB87010">
      <w:start w:val="1"/>
      <w:numFmt w:val="lowerRoman"/>
      <w:lvlText w:val="%6."/>
      <w:lvlJc w:val="right"/>
      <w:pPr>
        <w:ind w:left="4320" w:hanging="180"/>
      </w:pPr>
    </w:lvl>
    <w:lvl w:ilvl="6" w:tplc="B98844AC">
      <w:start w:val="1"/>
      <w:numFmt w:val="decimal"/>
      <w:lvlText w:val="%7."/>
      <w:lvlJc w:val="left"/>
      <w:pPr>
        <w:ind w:left="5040" w:hanging="360"/>
      </w:pPr>
    </w:lvl>
    <w:lvl w:ilvl="7" w:tplc="FAF2C178">
      <w:start w:val="1"/>
      <w:numFmt w:val="lowerLetter"/>
      <w:lvlText w:val="%8."/>
      <w:lvlJc w:val="left"/>
      <w:pPr>
        <w:ind w:left="5760" w:hanging="360"/>
      </w:pPr>
    </w:lvl>
    <w:lvl w:ilvl="8" w:tplc="AA8AE43A">
      <w:start w:val="1"/>
      <w:numFmt w:val="lowerRoman"/>
      <w:lvlText w:val="%9."/>
      <w:lvlJc w:val="right"/>
      <w:pPr>
        <w:ind w:left="6480" w:hanging="180"/>
      </w:pPr>
    </w:lvl>
  </w:abstractNum>
  <w:abstractNum w:abstractNumId="10" w15:restartNumberingAfterBreak="0">
    <w:nsid w:val="4238C86D"/>
    <w:multiLevelType w:val="hybridMultilevel"/>
    <w:tmpl w:val="1CC63A32"/>
    <w:lvl w:ilvl="0" w:tplc="1BCCC818">
      <w:start w:val="1"/>
      <w:numFmt w:val="bullet"/>
      <w:lvlText w:val="o"/>
      <w:lvlJc w:val="left"/>
      <w:pPr>
        <w:ind w:left="720" w:hanging="360"/>
      </w:pPr>
      <w:rPr>
        <w:rFonts w:hint="default" w:ascii="Courier New" w:hAnsi="Courier New"/>
      </w:rPr>
    </w:lvl>
    <w:lvl w:ilvl="1" w:tplc="BF0A73AE">
      <w:start w:val="1"/>
      <w:numFmt w:val="bullet"/>
      <w:lvlText w:val="o"/>
      <w:lvlJc w:val="left"/>
      <w:pPr>
        <w:ind w:left="1440" w:hanging="360"/>
      </w:pPr>
      <w:rPr>
        <w:rFonts w:hint="default" w:ascii="Courier New" w:hAnsi="Courier New"/>
      </w:rPr>
    </w:lvl>
    <w:lvl w:ilvl="2" w:tplc="50DA0C1C">
      <w:start w:val="1"/>
      <w:numFmt w:val="bullet"/>
      <w:lvlText w:val=""/>
      <w:lvlJc w:val="left"/>
      <w:pPr>
        <w:ind w:left="2160" w:hanging="360"/>
      </w:pPr>
      <w:rPr>
        <w:rFonts w:hint="default" w:ascii="Wingdings" w:hAnsi="Wingdings"/>
      </w:rPr>
    </w:lvl>
    <w:lvl w:ilvl="3" w:tplc="F900FC78">
      <w:start w:val="1"/>
      <w:numFmt w:val="bullet"/>
      <w:lvlText w:val=""/>
      <w:lvlJc w:val="left"/>
      <w:pPr>
        <w:ind w:left="2880" w:hanging="360"/>
      </w:pPr>
      <w:rPr>
        <w:rFonts w:hint="default" w:ascii="Symbol" w:hAnsi="Symbol"/>
      </w:rPr>
    </w:lvl>
    <w:lvl w:ilvl="4" w:tplc="509AABE8">
      <w:start w:val="1"/>
      <w:numFmt w:val="bullet"/>
      <w:lvlText w:val="o"/>
      <w:lvlJc w:val="left"/>
      <w:pPr>
        <w:ind w:left="3600" w:hanging="360"/>
      </w:pPr>
      <w:rPr>
        <w:rFonts w:hint="default" w:ascii="Courier New" w:hAnsi="Courier New"/>
      </w:rPr>
    </w:lvl>
    <w:lvl w:ilvl="5" w:tplc="9866F2BA">
      <w:start w:val="1"/>
      <w:numFmt w:val="bullet"/>
      <w:lvlText w:val=""/>
      <w:lvlJc w:val="left"/>
      <w:pPr>
        <w:ind w:left="4320" w:hanging="360"/>
      </w:pPr>
      <w:rPr>
        <w:rFonts w:hint="default" w:ascii="Wingdings" w:hAnsi="Wingdings"/>
      </w:rPr>
    </w:lvl>
    <w:lvl w:ilvl="6" w:tplc="7F78900C">
      <w:start w:val="1"/>
      <w:numFmt w:val="bullet"/>
      <w:lvlText w:val=""/>
      <w:lvlJc w:val="left"/>
      <w:pPr>
        <w:ind w:left="5040" w:hanging="360"/>
      </w:pPr>
      <w:rPr>
        <w:rFonts w:hint="default" w:ascii="Symbol" w:hAnsi="Symbol"/>
      </w:rPr>
    </w:lvl>
    <w:lvl w:ilvl="7" w:tplc="9176F666">
      <w:start w:val="1"/>
      <w:numFmt w:val="bullet"/>
      <w:lvlText w:val="o"/>
      <w:lvlJc w:val="left"/>
      <w:pPr>
        <w:ind w:left="5760" w:hanging="360"/>
      </w:pPr>
      <w:rPr>
        <w:rFonts w:hint="default" w:ascii="Courier New" w:hAnsi="Courier New"/>
      </w:rPr>
    </w:lvl>
    <w:lvl w:ilvl="8" w:tplc="2DE4D6D6">
      <w:start w:val="1"/>
      <w:numFmt w:val="bullet"/>
      <w:lvlText w:val=""/>
      <w:lvlJc w:val="left"/>
      <w:pPr>
        <w:ind w:left="6480" w:hanging="360"/>
      </w:pPr>
      <w:rPr>
        <w:rFonts w:hint="default" w:ascii="Wingdings" w:hAnsi="Wingdings"/>
      </w:rPr>
    </w:lvl>
  </w:abstractNum>
  <w:abstractNum w:abstractNumId="11" w15:restartNumberingAfterBreak="0">
    <w:nsid w:val="43EC6F96"/>
    <w:multiLevelType w:val="hybridMultilevel"/>
    <w:tmpl w:val="16A2C1B0"/>
    <w:lvl w:ilvl="0" w:tplc="2DFEAD98">
      <w:start w:val="5"/>
      <w:numFmt w:val="decimal"/>
      <w:lvlText w:val="%1."/>
      <w:lvlJc w:val="left"/>
      <w:pPr>
        <w:ind w:left="360" w:hanging="360"/>
      </w:pPr>
    </w:lvl>
    <w:lvl w:ilvl="1" w:tplc="0C4E5C48">
      <w:start w:val="1"/>
      <w:numFmt w:val="lowerLetter"/>
      <w:lvlText w:val="%2."/>
      <w:lvlJc w:val="left"/>
      <w:pPr>
        <w:ind w:left="1440" w:hanging="360"/>
      </w:pPr>
    </w:lvl>
    <w:lvl w:ilvl="2" w:tplc="CE5C13EE">
      <w:start w:val="1"/>
      <w:numFmt w:val="lowerRoman"/>
      <w:lvlText w:val="%3."/>
      <w:lvlJc w:val="right"/>
      <w:pPr>
        <w:ind w:left="2160" w:hanging="180"/>
      </w:pPr>
    </w:lvl>
    <w:lvl w:ilvl="3" w:tplc="EEBE838C">
      <w:start w:val="1"/>
      <w:numFmt w:val="decimal"/>
      <w:lvlText w:val="%4."/>
      <w:lvlJc w:val="left"/>
      <w:pPr>
        <w:ind w:left="2880" w:hanging="360"/>
      </w:pPr>
    </w:lvl>
    <w:lvl w:ilvl="4" w:tplc="147676AA">
      <w:start w:val="1"/>
      <w:numFmt w:val="lowerLetter"/>
      <w:lvlText w:val="%5."/>
      <w:lvlJc w:val="left"/>
      <w:pPr>
        <w:ind w:left="3600" w:hanging="360"/>
      </w:pPr>
    </w:lvl>
    <w:lvl w:ilvl="5" w:tplc="D458E704">
      <w:start w:val="1"/>
      <w:numFmt w:val="lowerRoman"/>
      <w:lvlText w:val="%6."/>
      <w:lvlJc w:val="right"/>
      <w:pPr>
        <w:ind w:left="4320" w:hanging="180"/>
      </w:pPr>
    </w:lvl>
    <w:lvl w:ilvl="6" w:tplc="3704E502">
      <w:start w:val="1"/>
      <w:numFmt w:val="decimal"/>
      <w:lvlText w:val="%7."/>
      <w:lvlJc w:val="left"/>
      <w:pPr>
        <w:ind w:left="5040" w:hanging="360"/>
      </w:pPr>
    </w:lvl>
    <w:lvl w:ilvl="7" w:tplc="3538006C">
      <w:start w:val="1"/>
      <w:numFmt w:val="lowerLetter"/>
      <w:lvlText w:val="%8."/>
      <w:lvlJc w:val="left"/>
      <w:pPr>
        <w:ind w:left="5760" w:hanging="360"/>
      </w:pPr>
    </w:lvl>
    <w:lvl w:ilvl="8" w:tplc="898E9BD8">
      <w:start w:val="1"/>
      <w:numFmt w:val="lowerRoman"/>
      <w:lvlText w:val="%9."/>
      <w:lvlJc w:val="right"/>
      <w:pPr>
        <w:ind w:left="6480" w:hanging="180"/>
      </w:pPr>
    </w:lvl>
  </w:abstractNum>
  <w:abstractNum w:abstractNumId="12" w15:restartNumberingAfterBreak="0">
    <w:nsid w:val="444A01D7"/>
    <w:multiLevelType w:val="multilevel"/>
    <w:tmpl w:val="27CE62B4"/>
    <w:lvl w:ilvl="0">
      <w:start w:val="1"/>
      <w:numFmt w:val="decimal"/>
      <w:lvlText w:val="%1."/>
      <w:lvlJc w:val="left"/>
      <w:pPr>
        <w:ind w:left="360" w:hanging="360"/>
      </w:pPr>
      <w:rPr>
        <w:rFonts w:hint="default"/>
        <w:b/>
        <w:bCs/>
        <w:color w:val="000000" w:themeColor="text1"/>
        <w:sz w:val="32"/>
      </w:rPr>
    </w:lvl>
    <w:lvl w:ilvl="1">
      <w:start w:val="1"/>
      <w:numFmt w:val="decimal"/>
      <w:lvlText w:val="%1.%2."/>
      <w:lvlJc w:val="left"/>
      <w:pPr>
        <w:ind w:left="0" w:firstLine="0"/>
      </w:pPr>
      <w:rPr>
        <w:rFonts w:hint="default" w:ascii="Calibri" w:hAnsi="Calibri"/>
        <w:b w:val="0"/>
        <w:i/>
        <w:sz w:val="28"/>
      </w:rPr>
    </w:lvl>
    <w:lvl w:ilvl="2">
      <w:start w:val="1"/>
      <w:numFmt w:val="decimal"/>
      <w:lvlText w:val="%1.%2.%3."/>
      <w:lvlJc w:val="left"/>
      <w:pPr>
        <w:ind w:left="0" w:firstLine="0"/>
      </w:pPr>
      <w:rPr>
        <w:rFonts w:hint="default" w:ascii="Calibri" w:hAnsi="Calibri"/>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02D31B"/>
    <w:multiLevelType w:val="hybridMultilevel"/>
    <w:tmpl w:val="84808798"/>
    <w:lvl w:ilvl="0" w:tplc="4F0CD4E8">
      <w:start w:val="1"/>
      <w:numFmt w:val="bullet"/>
      <w:lvlText w:val="o"/>
      <w:lvlJc w:val="left"/>
      <w:pPr>
        <w:ind w:left="360" w:hanging="360"/>
      </w:pPr>
      <w:rPr>
        <w:rFonts w:hint="default" w:ascii="Courier New" w:hAnsi="Courier New"/>
      </w:rPr>
    </w:lvl>
    <w:lvl w:ilvl="1" w:tplc="658C3B06">
      <w:start w:val="1"/>
      <w:numFmt w:val="bullet"/>
      <w:lvlText w:val="o"/>
      <w:lvlJc w:val="left"/>
      <w:pPr>
        <w:ind w:left="1080" w:hanging="360"/>
      </w:pPr>
      <w:rPr>
        <w:rFonts w:hint="default" w:ascii="Courier New" w:hAnsi="Courier New"/>
      </w:rPr>
    </w:lvl>
    <w:lvl w:ilvl="2" w:tplc="AF0AA5B2">
      <w:start w:val="1"/>
      <w:numFmt w:val="bullet"/>
      <w:lvlText w:val=""/>
      <w:lvlJc w:val="left"/>
      <w:pPr>
        <w:ind w:left="1800" w:hanging="360"/>
      </w:pPr>
      <w:rPr>
        <w:rFonts w:hint="default" w:ascii="Wingdings" w:hAnsi="Wingdings"/>
      </w:rPr>
    </w:lvl>
    <w:lvl w:ilvl="3" w:tplc="21B6B212">
      <w:start w:val="1"/>
      <w:numFmt w:val="bullet"/>
      <w:lvlText w:val=""/>
      <w:lvlJc w:val="left"/>
      <w:pPr>
        <w:ind w:left="2520" w:hanging="360"/>
      </w:pPr>
      <w:rPr>
        <w:rFonts w:hint="default" w:ascii="Symbol" w:hAnsi="Symbol"/>
      </w:rPr>
    </w:lvl>
    <w:lvl w:ilvl="4" w:tplc="EEF859FC">
      <w:start w:val="1"/>
      <w:numFmt w:val="bullet"/>
      <w:lvlText w:val="o"/>
      <w:lvlJc w:val="left"/>
      <w:pPr>
        <w:ind w:left="3240" w:hanging="360"/>
      </w:pPr>
      <w:rPr>
        <w:rFonts w:hint="default" w:ascii="Courier New" w:hAnsi="Courier New"/>
      </w:rPr>
    </w:lvl>
    <w:lvl w:ilvl="5" w:tplc="8528B182">
      <w:start w:val="1"/>
      <w:numFmt w:val="bullet"/>
      <w:lvlText w:val=""/>
      <w:lvlJc w:val="left"/>
      <w:pPr>
        <w:ind w:left="3960" w:hanging="360"/>
      </w:pPr>
      <w:rPr>
        <w:rFonts w:hint="default" w:ascii="Wingdings" w:hAnsi="Wingdings"/>
      </w:rPr>
    </w:lvl>
    <w:lvl w:ilvl="6" w:tplc="4008FB18">
      <w:start w:val="1"/>
      <w:numFmt w:val="bullet"/>
      <w:lvlText w:val=""/>
      <w:lvlJc w:val="left"/>
      <w:pPr>
        <w:ind w:left="4680" w:hanging="360"/>
      </w:pPr>
      <w:rPr>
        <w:rFonts w:hint="default" w:ascii="Symbol" w:hAnsi="Symbol"/>
      </w:rPr>
    </w:lvl>
    <w:lvl w:ilvl="7" w:tplc="68E22C7E">
      <w:start w:val="1"/>
      <w:numFmt w:val="bullet"/>
      <w:lvlText w:val="o"/>
      <w:lvlJc w:val="left"/>
      <w:pPr>
        <w:ind w:left="5400" w:hanging="360"/>
      </w:pPr>
      <w:rPr>
        <w:rFonts w:hint="default" w:ascii="Courier New" w:hAnsi="Courier New"/>
      </w:rPr>
    </w:lvl>
    <w:lvl w:ilvl="8" w:tplc="4EBAA40E">
      <w:start w:val="1"/>
      <w:numFmt w:val="bullet"/>
      <w:lvlText w:val=""/>
      <w:lvlJc w:val="left"/>
      <w:pPr>
        <w:ind w:left="6120" w:hanging="360"/>
      </w:pPr>
      <w:rPr>
        <w:rFonts w:hint="default" w:ascii="Wingdings" w:hAnsi="Wingdings"/>
      </w:rPr>
    </w:lvl>
  </w:abstractNum>
  <w:abstractNum w:abstractNumId="14" w15:restartNumberingAfterBreak="0">
    <w:nsid w:val="4DDAA501"/>
    <w:multiLevelType w:val="hybridMultilevel"/>
    <w:tmpl w:val="3086D51C"/>
    <w:lvl w:ilvl="0" w:tplc="42D0B3D8">
      <w:start w:val="1"/>
      <w:numFmt w:val="bullet"/>
      <w:lvlText w:val="o"/>
      <w:lvlJc w:val="left"/>
      <w:pPr>
        <w:ind w:left="720" w:hanging="360"/>
      </w:pPr>
      <w:rPr>
        <w:rFonts w:hint="default" w:ascii="Courier New" w:hAnsi="Courier New"/>
      </w:rPr>
    </w:lvl>
    <w:lvl w:ilvl="1" w:tplc="00D679C2">
      <w:start w:val="1"/>
      <w:numFmt w:val="bullet"/>
      <w:lvlText w:val="o"/>
      <w:lvlJc w:val="left"/>
      <w:pPr>
        <w:ind w:left="1440" w:hanging="360"/>
      </w:pPr>
      <w:rPr>
        <w:rFonts w:hint="default" w:ascii="Courier New" w:hAnsi="Courier New"/>
      </w:rPr>
    </w:lvl>
    <w:lvl w:ilvl="2" w:tplc="81C02AF4">
      <w:start w:val="1"/>
      <w:numFmt w:val="bullet"/>
      <w:lvlText w:val=""/>
      <w:lvlJc w:val="left"/>
      <w:pPr>
        <w:ind w:left="2160" w:hanging="360"/>
      </w:pPr>
      <w:rPr>
        <w:rFonts w:hint="default" w:ascii="Wingdings" w:hAnsi="Wingdings"/>
      </w:rPr>
    </w:lvl>
    <w:lvl w:ilvl="3" w:tplc="1DE2CF40">
      <w:start w:val="1"/>
      <w:numFmt w:val="bullet"/>
      <w:lvlText w:val=""/>
      <w:lvlJc w:val="left"/>
      <w:pPr>
        <w:ind w:left="2880" w:hanging="360"/>
      </w:pPr>
      <w:rPr>
        <w:rFonts w:hint="default" w:ascii="Symbol" w:hAnsi="Symbol"/>
      </w:rPr>
    </w:lvl>
    <w:lvl w:ilvl="4" w:tplc="78B0755E">
      <w:start w:val="1"/>
      <w:numFmt w:val="bullet"/>
      <w:lvlText w:val="o"/>
      <w:lvlJc w:val="left"/>
      <w:pPr>
        <w:ind w:left="3600" w:hanging="360"/>
      </w:pPr>
      <w:rPr>
        <w:rFonts w:hint="default" w:ascii="Courier New" w:hAnsi="Courier New"/>
      </w:rPr>
    </w:lvl>
    <w:lvl w:ilvl="5" w:tplc="1090AE76">
      <w:start w:val="1"/>
      <w:numFmt w:val="bullet"/>
      <w:lvlText w:val=""/>
      <w:lvlJc w:val="left"/>
      <w:pPr>
        <w:ind w:left="4320" w:hanging="360"/>
      </w:pPr>
      <w:rPr>
        <w:rFonts w:hint="default" w:ascii="Wingdings" w:hAnsi="Wingdings"/>
      </w:rPr>
    </w:lvl>
    <w:lvl w:ilvl="6" w:tplc="70364D9A">
      <w:start w:val="1"/>
      <w:numFmt w:val="bullet"/>
      <w:lvlText w:val=""/>
      <w:lvlJc w:val="left"/>
      <w:pPr>
        <w:ind w:left="5040" w:hanging="360"/>
      </w:pPr>
      <w:rPr>
        <w:rFonts w:hint="default" w:ascii="Symbol" w:hAnsi="Symbol"/>
      </w:rPr>
    </w:lvl>
    <w:lvl w:ilvl="7" w:tplc="5E5A0E3A">
      <w:start w:val="1"/>
      <w:numFmt w:val="bullet"/>
      <w:lvlText w:val="o"/>
      <w:lvlJc w:val="left"/>
      <w:pPr>
        <w:ind w:left="5760" w:hanging="360"/>
      </w:pPr>
      <w:rPr>
        <w:rFonts w:hint="default" w:ascii="Courier New" w:hAnsi="Courier New"/>
      </w:rPr>
    </w:lvl>
    <w:lvl w:ilvl="8" w:tplc="3182D2FA">
      <w:start w:val="1"/>
      <w:numFmt w:val="bullet"/>
      <w:lvlText w:val=""/>
      <w:lvlJc w:val="left"/>
      <w:pPr>
        <w:ind w:left="6480" w:hanging="360"/>
      </w:pPr>
      <w:rPr>
        <w:rFonts w:hint="default" w:ascii="Wingdings" w:hAnsi="Wingdings"/>
      </w:rPr>
    </w:lvl>
  </w:abstractNum>
  <w:abstractNum w:abstractNumId="15" w15:restartNumberingAfterBreak="0">
    <w:nsid w:val="4EE3D7A5"/>
    <w:multiLevelType w:val="hybridMultilevel"/>
    <w:tmpl w:val="B64C2140"/>
    <w:lvl w:ilvl="0" w:tplc="193085A4">
      <w:start w:val="4"/>
      <w:numFmt w:val="decimal"/>
      <w:lvlText w:val="%1."/>
      <w:lvlJc w:val="left"/>
      <w:pPr>
        <w:ind w:left="360" w:hanging="360"/>
      </w:pPr>
    </w:lvl>
    <w:lvl w:ilvl="1" w:tplc="55506198">
      <w:start w:val="1"/>
      <w:numFmt w:val="lowerLetter"/>
      <w:lvlText w:val="%2."/>
      <w:lvlJc w:val="left"/>
      <w:pPr>
        <w:ind w:left="1440" w:hanging="360"/>
      </w:pPr>
    </w:lvl>
    <w:lvl w:ilvl="2" w:tplc="59186390">
      <w:start w:val="1"/>
      <w:numFmt w:val="lowerRoman"/>
      <w:lvlText w:val="%3."/>
      <w:lvlJc w:val="right"/>
      <w:pPr>
        <w:ind w:left="2160" w:hanging="180"/>
      </w:pPr>
    </w:lvl>
    <w:lvl w:ilvl="3" w:tplc="299E0B78">
      <w:start w:val="1"/>
      <w:numFmt w:val="decimal"/>
      <w:lvlText w:val="%4."/>
      <w:lvlJc w:val="left"/>
      <w:pPr>
        <w:ind w:left="2880" w:hanging="360"/>
      </w:pPr>
    </w:lvl>
    <w:lvl w:ilvl="4" w:tplc="4FD4CF26">
      <w:start w:val="1"/>
      <w:numFmt w:val="lowerLetter"/>
      <w:lvlText w:val="%5."/>
      <w:lvlJc w:val="left"/>
      <w:pPr>
        <w:ind w:left="3600" w:hanging="360"/>
      </w:pPr>
    </w:lvl>
    <w:lvl w:ilvl="5" w:tplc="7364288A">
      <w:start w:val="1"/>
      <w:numFmt w:val="lowerRoman"/>
      <w:lvlText w:val="%6."/>
      <w:lvlJc w:val="right"/>
      <w:pPr>
        <w:ind w:left="4320" w:hanging="180"/>
      </w:pPr>
    </w:lvl>
    <w:lvl w:ilvl="6" w:tplc="BD2CDA12">
      <w:start w:val="1"/>
      <w:numFmt w:val="decimal"/>
      <w:lvlText w:val="%7."/>
      <w:lvlJc w:val="left"/>
      <w:pPr>
        <w:ind w:left="5040" w:hanging="360"/>
      </w:pPr>
    </w:lvl>
    <w:lvl w:ilvl="7" w:tplc="637E3DEE">
      <w:start w:val="1"/>
      <w:numFmt w:val="lowerLetter"/>
      <w:lvlText w:val="%8."/>
      <w:lvlJc w:val="left"/>
      <w:pPr>
        <w:ind w:left="5760" w:hanging="360"/>
      </w:pPr>
    </w:lvl>
    <w:lvl w:ilvl="8" w:tplc="1E8C6172">
      <w:start w:val="1"/>
      <w:numFmt w:val="lowerRoman"/>
      <w:lvlText w:val="%9."/>
      <w:lvlJc w:val="right"/>
      <w:pPr>
        <w:ind w:left="6480" w:hanging="180"/>
      </w:pPr>
    </w:lvl>
  </w:abstractNum>
  <w:abstractNum w:abstractNumId="16" w15:restartNumberingAfterBreak="0">
    <w:nsid w:val="575C4251"/>
    <w:multiLevelType w:val="hybridMultilevel"/>
    <w:tmpl w:val="B5EA4436"/>
    <w:lvl w:ilvl="0" w:tplc="4A6432D0">
      <w:start w:val="1"/>
      <w:numFmt w:val="bullet"/>
      <w:lvlText w:val="o"/>
      <w:lvlJc w:val="left"/>
      <w:pPr>
        <w:ind w:left="720" w:hanging="360"/>
      </w:pPr>
      <w:rPr>
        <w:rFonts w:hint="default" w:ascii="Courier New" w:hAnsi="Courier New"/>
      </w:rPr>
    </w:lvl>
    <w:lvl w:ilvl="1" w:tplc="CC8EE6F4">
      <w:start w:val="1"/>
      <w:numFmt w:val="bullet"/>
      <w:lvlText w:val="o"/>
      <w:lvlJc w:val="left"/>
      <w:pPr>
        <w:ind w:left="1440" w:hanging="360"/>
      </w:pPr>
      <w:rPr>
        <w:rFonts w:hint="default" w:ascii="Courier New" w:hAnsi="Courier New"/>
      </w:rPr>
    </w:lvl>
    <w:lvl w:ilvl="2" w:tplc="D1FA1C7C">
      <w:start w:val="1"/>
      <w:numFmt w:val="bullet"/>
      <w:lvlText w:val=""/>
      <w:lvlJc w:val="left"/>
      <w:pPr>
        <w:ind w:left="2160" w:hanging="360"/>
      </w:pPr>
      <w:rPr>
        <w:rFonts w:hint="default" w:ascii="Wingdings" w:hAnsi="Wingdings"/>
      </w:rPr>
    </w:lvl>
    <w:lvl w:ilvl="3" w:tplc="24E8218C">
      <w:start w:val="1"/>
      <w:numFmt w:val="bullet"/>
      <w:lvlText w:val=""/>
      <w:lvlJc w:val="left"/>
      <w:pPr>
        <w:ind w:left="2880" w:hanging="360"/>
      </w:pPr>
      <w:rPr>
        <w:rFonts w:hint="default" w:ascii="Symbol" w:hAnsi="Symbol"/>
      </w:rPr>
    </w:lvl>
    <w:lvl w:ilvl="4" w:tplc="39A26A3E">
      <w:start w:val="1"/>
      <w:numFmt w:val="bullet"/>
      <w:lvlText w:val="o"/>
      <w:lvlJc w:val="left"/>
      <w:pPr>
        <w:ind w:left="3600" w:hanging="360"/>
      </w:pPr>
      <w:rPr>
        <w:rFonts w:hint="default" w:ascii="Courier New" w:hAnsi="Courier New"/>
      </w:rPr>
    </w:lvl>
    <w:lvl w:ilvl="5" w:tplc="2F7882AA">
      <w:start w:val="1"/>
      <w:numFmt w:val="bullet"/>
      <w:lvlText w:val=""/>
      <w:lvlJc w:val="left"/>
      <w:pPr>
        <w:ind w:left="4320" w:hanging="360"/>
      </w:pPr>
      <w:rPr>
        <w:rFonts w:hint="default" w:ascii="Wingdings" w:hAnsi="Wingdings"/>
      </w:rPr>
    </w:lvl>
    <w:lvl w:ilvl="6" w:tplc="1A3E26C2">
      <w:start w:val="1"/>
      <w:numFmt w:val="bullet"/>
      <w:lvlText w:val=""/>
      <w:lvlJc w:val="left"/>
      <w:pPr>
        <w:ind w:left="5040" w:hanging="360"/>
      </w:pPr>
      <w:rPr>
        <w:rFonts w:hint="default" w:ascii="Symbol" w:hAnsi="Symbol"/>
      </w:rPr>
    </w:lvl>
    <w:lvl w:ilvl="7" w:tplc="4E466CBC">
      <w:start w:val="1"/>
      <w:numFmt w:val="bullet"/>
      <w:lvlText w:val="o"/>
      <w:lvlJc w:val="left"/>
      <w:pPr>
        <w:ind w:left="5760" w:hanging="360"/>
      </w:pPr>
      <w:rPr>
        <w:rFonts w:hint="default" w:ascii="Courier New" w:hAnsi="Courier New"/>
      </w:rPr>
    </w:lvl>
    <w:lvl w:ilvl="8" w:tplc="E25464E6">
      <w:start w:val="1"/>
      <w:numFmt w:val="bullet"/>
      <w:lvlText w:val=""/>
      <w:lvlJc w:val="left"/>
      <w:pPr>
        <w:ind w:left="6480" w:hanging="360"/>
      </w:pPr>
      <w:rPr>
        <w:rFonts w:hint="default" w:ascii="Wingdings" w:hAnsi="Wingdings"/>
      </w:rPr>
    </w:lvl>
  </w:abstractNum>
  <w:abstractNum w:abstractNumId="17" w15:restartNumberingAfterBreak="0">
    <w:nsid w:val="611DF7AF"/>
    <w:multiLevelType w:val="hybridMultilevel"/>
    <w:tmpl w:val="8B7C74DC"/>
    <w:lvl w:ilvl="0" w:tplc="90301372">
      <w:start w:val="1"/>
      <w:numFmt w:val="bullet"/>
      <w:lvlText w:val="o"/>
      <w:lvlJc w:val="left"/>
      <w:pPr>
        <w:ind w:left="720" w:hanging="360"/>
      </w:pPr>
      <w:rPr>
        <w:rFonts w:hint="default" w:ascii="Courier New" w:hAnsi="Courier New"/>
      </w:rPr>
    </w:lvl>
    <w:lvl w:ilvl="1" w:tplc="532AF690">
      <w:start w:val="1"/>
      <w:numFmt w:val="bullet"/>
      <w:lvlText w:val="o"/>
      <w:lvlJc w:val="left"/>
      <w:pPr>
        <w:ind w:left="1440" w:hanging="360"/>
      </w:pPr>
      <w:rPr>
        <w:rFonts w:hint="default" w:ascii="Courier New" w:hAnsi="Courier New"/>
      </w:rPr>
    </w:lvl>
    <w:lvl w:ilvl="2" w:tplc="8BB294E2">
      <w:start w:val="1"/>
      <w:numFmt w:val="bullet"/>
      <w:lvlText w:val=""/>
      <w:lvlJc w:val="left"/>
      <w:pPr>
        <w:ind w:left="2160" w:hanging="360"/>
      </w:pPr>
      <w:rPr>
        <w:rFonts w:hint="default" w:ascii="Wingdings" w:hAnsi="Wingdings"/>
      </w:rPr>
    </w:lvl>
    <w:lvl w:ilvl="3" w:tplc="094E440E">
      <w:start w:val="1"/>
      <w:numFmt w:val="bullet"/>
      <w:lvlText w:val=""/>
      <w:lvlJc w:val="left"/>
      <w:pPr>
        <w:ind w:left="2880" w:hanging="360"/>
      </w:pPr>
      <w:rPr>
        <w:rFonts w:hint="default" w:ascii="Symbol" w:hAnsi="Symbol"/>
      </w:rPr>
    </w:lvl>
    <w:lvl w:ilvl="4" w:tplc="40D4571C">
      <w:start w:val="1"/>
      <w:numFmt w:val="bullet"/>
      <w:lvlText w:val="o"/>
      <w:lvlJc w:val="left"/>
      <w:pPr>
        <w:ind w:left="3600" w:hanging="360"/>
      </w:pPr>
      <w:rPr>
        <w:rFonts w:hint="default" w:ascii="Courier New" w:hAnsi="Courier New"/>
      </w:rPr>
    </w:lvl>
    <w:lvl w:ilvl="5" w:tplc="638EAAD2">
      <w:start w:val="1"/>
      <w:numFmt w:val="bullet"/>
      <w:lvlText w:val=""/>
      <w:lvlJc w:val="left"/>
      <w:pPr>
        <w:ind w:left="4320" w:hanging="360"/>
      </w:pPr>
      <w:rPr>
        <w:rFonts w:hint="default" w:ascii="Wingdings" w:hAnsi="Wingdings"/>
      </w:rPr>
    </w:lvl>
    <w:lvl w:ilvl="6" w:tplc="D83E4D66">
      <w:start w:val="1"/>
      <w:numFmt w:val="bullet"/>
      <w:lvlText w:val=""/>
      <w:lvlJc w:val="left"/>
      <w:pPr>
        <w:ind w:left="5040" w:hanging="360"/>
      </w:pPr>
      <w:rPr>
        <w:rFonts w:hint="default" w:ascii="Symbol" w:hAnsi="Symbol"/>
      </w:rPr>
    </w:lvl>
    <w:lvl w:ilvl="7" w:tplc="BF1E7740">
      <w:start w:val="1"/>
      <w:numFmt w:val="bullet"/>
      <w:lvlText w:val="o"/>
      <w:lvlJc w:val="left"/>
      <w:pPr>
        <w:ind w:left="5760" w:hanging="360"/>
      </w:pPr>
      <w:rPr>
        <w:rFonts w:hint="default" w:ascii="Courier New" w:hAnsi="Courier New"/>
      </w:rPr>
    </w:lvl>
    <w:lvl w:ilvl="8" w:tplc="423ECF0E">
      <w:start w:val="1"/>
      <w:numFmt w:val="bullet"/>
      <w:lvlText w:val=""/>
      <w:lvlJc w:val="left"/>
      <w:pPr>
        <w:ind w:left="6480" w:hanging="360"/>
      </w:pPr>
      <w:rPr>
        <w:rFonts w:hint="default" w:ascii="Wingdings" w:hAnsi="Wingdings"/>
      </w:rPr>
    </w:lvl>
  </w:abstractNum>
  <w:abstractNum w:abstractNumId="18" w15:restartNumberingAfterBreak="0">
    <w:nsid w:val="62035530"/>
    <w:multiLevelType w:val="hybridMultilevel"/>
    <w:tmpl w:val="5D005D3A"/>
    <w:lvl w:ilvl="0" w:tplc="FD46EFE6">
      <w:start w:val="3"/>
      <w:numFmt w:val="decimal"/>
      <w:lvlText w:val="%1."/>
      <w:lvlJc w:val="left"/>
      <w:pPr>
        <w:ind w:left="360" w:hanging="360"/>
      </w:pPr>
    </w:lvl>
    <w:lvl w:ilvl="1" w:tplc="F4D8B768">
      <w:start w:val="1"/>
      <w:numFmt w:val="lowerLetter"/>
      <w:lvlText w:val="%2."/>
      <w:lvlJc w:val="left"/>
      <w:pPr>
        <w:ind w:left="1440" w:hanging="360"/>
      </w:pPr>
    </w:lvl>
    <w:lvl w:ilvl="2" w:tplc="942CE5BC">
      <w:start w:val="1"/>
      <w:numFmt w:val="lowerRoman"/>
      <w:lvlText w:val="%3."/>
      <w:lvlJc w:val="right"/>
      <w:pPr>
        <w:ind w:left="2160" w:hanging="180"/>
      </w:pPr>
    </w:lvl>
    <w:lvl w:ilvl="3" w:tplc="168AF9B2">
      <w:start w:val="1"/>
      <w:numFmt w:val="decimal"/>
      <w:lvlText w:val="%4."/>
      <w:lvlJc w:val="left"/>
      <w:pPr>
        <w:ind w:left="2880" w:hanging="360"/>
      </w:pPr>
    </w:lvl>
    <w:lvl w:ilvl="4" w:tplc="CCFA2D96">
      <w:start w:val="1"/>
      <w:numFmt w:val="lowerLetter"/>
      <w:lvlText w:val="%5."/>
      <w:lvlJc w:val="left"/>
      <w:pPr>
        <w:ind w:left="3600" w:hanging="360"/>
      </w:pPr>
    </w:lvl>
    <w:lvl w:ilvl="5" w:tplc="25B02FCA">
      <w:start w:val="1"/>
      <w:numFmt w:val="lowerRoman"/>
      <w:lvlText w:val="%6."/>
      <w:lvlJc w:val="right"/>
      <w:pPr>
        <w:ind w:left="4320" w:hanging="180"/>
      </w:pPr>
    </w:lvl>
    <w:lvl w:ilvl="6" w:tplc="BFBAE8F0">
      <w:start w:val="1"/>
      <w:numFmt w:val="decimal"/>
      <w:lvlText w:val="%7."/>
      <w:lvlJc w:val="left"/>
      <w:pPr>
        <w:ind w:left="5040" w:hanging="360"/>
      </w:pPr>
    </w:lvl>
    <w:lvl w:ilvl="7" w:tplc="E96C5308">
      <w:start w:val="1"/>
      <w:numFmt w:val="lowerLetter"/>
      <w:lvlText w:val="%8."/>
      <w:lvlJc w:val="left"/>
      <w:pPr>
        <w:ind w:left="5760" w:hanging="360"/>
      </w:pPr>
    </w:lvl>
    <w:lvl w:ilvl="8" w:tplc="EABCBF5C">
      <w:start w:val="1"/>
      <w:numFmt w:val="lowerRoman"/>
      <w:lvlText w:val="%9."/>
      <w:lvlJc w:val="right"/>
      <w:pPr>
        <w:ind w:left="6480" w:hanging="180"/>
      </w:pPr>
    </w:lvl>
  </w:abstractNum>
  <w:abstractNum w:abstractNumId="19" w15:restartNumberingAfterBreak="0">
    <w:nsid w:val="65143DE5"/>
    <w:multiLevelType w:val="hybridMultilevel"/>
    <w:tmpl w:val="BAACC78E"/>
    <w:lvl w:ilvl="0" w:tplc="4FF02274">
      <w:start w:val="6"/>
      <w:numFmt w:val="decimal"/>
      <w:lvlText w:val="%1."/>
      <w:lvlJc w:val="left"/>
      <w:pPr>
        <w:ind w:left="360" w:hanging="360"/>
      </w:pPr>
    </w:lvl>
    <w:lvl w:ilvl="1" w:tplc="1DDCC49E">
      <w:start w:val="1"/>
      <w:numFmt w:val="lowerLetter"/>
      <w:lvlText w:val="%2."/>
      <w:lvlJc w:val="left"/>
      <w:pPr>
        <w:ind w:left="1440" w:hanging="360"/>
      </w:pPr>
    </w:lvl>
    <w:lvl w:ilvl="2" w:tplc="99EC84AA">
      <w:start w:val="1"/>
      <w:numFmt w:val="lowerRoman"/>
      <w:lvlText w:val="%3."/>
      <w:lvlJc w:val="right"/>
      <w:pPr>
        <w:ind w:left="2160" w:hanging="180"/>
      </w:pPr>
    </w:lvl>
    <w:lvl w:ilvl="3" w:tplc="FC8E915C">
      <w:start w:val="1"/>
      <w:numFmt w:val="decimal"/>
      <w:lvlText w:val="%4."/>
      <w:lvlJc w:val="left"/>
      <w:pPr>
        <w:ind w:left="2880" w:hanging="360"/>
      </w:pPr>
    </w:lvl>
    <w:lvl w:ilvl="4" w:tplc="1C9AAC4C">
      <w:start w:val="1"/>
      <w:numFmt w:val="lowerLetter"/>
      <w:lvlText w:val="%5."/>
      <w:lvlJc w:val="left"/>
      <w:pPr>
        <w:ind w:left="3600" w:hanging="360"/>
      </w:pPr>
    </w:lvl>
    <w:lvl w:ilvl="5" w:tplc="63786FD2">
      <w:start w:val="1"/>
      <w:numFmt w:val="lowerRoman"/>
      <w:lvlText w:val="%6."/>
      <w:lvlJc w:val="right"/>
      <w:pPr>
        <w:ind w:left="4320" w:hanging="180"/>
      </w:pPr>
    </w:lvl>
    <w:lvl w:ilvl="6" w:tplc="35AA454A">
      <w:start w:val="1"/>
      <w:numFmt w:val="decimal"/>
      <w:lvlText w:val="%7."/>
      <w:lvlJc w:val="left"/>
      <w:pPr>
        <w:ind w:left="5040" w:hanging="360"/>
      </w:pPr>
    </w:lvl>
    <w:lvl w:ilvl="7" w:tplc="7736DC40">
      <w:start w:val="1"/>
      <w:numFmt w:val="lowerLetter"/>
      <w:lvlText w:val="%8."/>
      <w:lvlJc w:val="left"/>
      <w:pPr>
        <w:ind w:left="5760" w:hanging="360"/>
      </w:pPr>
    </w:lvl>
    <w:lvl w:ilvl="8" w:tplc="2C087D42">
      <w:start w:val="1"/>
      <w:numFmt w:val="lowerRoman"/>
      <w:lvlText w:val="%9."/>
      <w:lvlJc w:val="right"/>
      <w:pPr>
        <w:ind w:left="6480" w:hanging="180"/>
      </w:pPr>
    </w:lvl>
  </w:abstractNum>
  <w:abstractNum w:abstractNumId="20" w15:restartNumberingAfterBreak="0">
    <w:nsid w:val="717590D2"/>
    <w:multiLevelType w:val="hybridMultilevel"/>
    <w:tmpl w:val="4294B16C"/>
    <w:lvl w:ilvl="0" w:tplc="E7E84FD8">
      <w:start w:val="2"/>
      <w:numFmt w:val="decimal"/>
      <w:lvlText w:val="%1."/>
      <w:lvlJc w:val="left"/>
      <w:pPr>
        <w:ind w:left="360" w:hanging="360"/>
      </w:pPr>
    </w:lvl>
    <w:lvl w:ilvl="1" w:tplc="A31838EA">
      <w:start w:val="1"/>
      <w:numFmt w:val="lowerLetter"/>
      <w:lvlText w:val="%2."/>
      <w:lvlJc w:val="left"/>
      <w:pPr>
        <w:ind w:left="1440" w:hanging="360"/>
      </w:pPr>
    </w:lvl>
    <w:lvl w:ilvl="2" w:tplc="F97E221A">
      <w:start w:val="1"/>
      <w:numFmt w:val="lowerRoman"/>
      <w:lvlText w:val="%3."/>
      <w:lvlJc w:val="right"/>
      <w:pPr>
        <w:ind w:left="2160" w:hanging="180"/>
      </w:pPr>
    </w:lvl>
    <w:lvl w:ilvl="3" w:tplc="AC7A5B8E">
      <w:start w:val="1"/>
      <w:numFmt w:val="decimal"/>
      <w:lvlText w:val="%4."/>
      <w:lvlJc w:val="left"/>
      <w:pPr>
        <w:ind w:left="2880" w:hanging="360"/>
      </w:pPr>
    </w:lvl>
    <w:lvl w:ilvl="4" w:tplc="D5EC57D8">
      <w:start w:val="1"/>
      <w:numFmt w:val="lowerLetter"/>
      <w:lvlText w:val="%5."/>
      <w:lvlJc w:val="left"/>
      <w:pPr>
        <w:ind w:left="3600" w:hanging="360"/>
      </w:pPr>
    </w:lvl>
    <w:lvl w:ilvl="5" w:tplc="61DA8368">
      <w:start w:val="1"/>
      <w:numFmt w:val="lowerRoman"/>
      <w:lvlText w:val="%6."/>
      <w:lvlJc w:val="right"/>
      <w:pPr>
        <w:ind w:left="4320" w:hanging="180"/>
      </w:pPr>
    </w:lvl>
    <w:lvl w:ilvl="6" w:tplc="C9184F1C">
      <w:start w:val="1"/>
      <w:numFmt w:val="decimal"/>
      <w:lvlText w:val="%7."/>
      <w:lvlJc w:val="left"/>
      <w:pPr>
        <w:ind w:left="5040" w:hanging="360"/>
      </w:pPr>
    </w:lvl>
    <w:lvl w:ilvl="7" w:tplc="5FC0CCBC">
      <w:start w:val="1"/>
      <w:numFmt w:val="lowerLetter"/>
      <w:lvlText w:val="%8."/>
      <w:lvlJc w:val="left"/>
      <w:pPr>
        <w:ind w:left="5760" w:hanging="360"/>
      </w:pPr>
    </w:lvl>
    <w:lvl w:ilvl="8" w:tplc="F260DD9E">
      <w:start w:val="1"/>
      <w:numFmt w:val="lowerRoman"/>
      <w:lvlText w:val="%9."/>
      <w:lvlJc w:val="right"/>
      <w:pPr>
        <w:ind w:left="6480" w:hanging="180"/>
      </w:pPr>
    </w:lvl>
  </w:abstractNum>
  <w:abstractNum w:abstractNumId="21" w15:restartNumberingAfterBreak="0">
    <w:nsid w:val="76805492"/>
    <w:multiLevelType w:val="multilevel"/>
    <w:tmpl w:val="27CE62B4"/>
    <w:lvl w:ilvl="0">
      <w:start w:val="1"/>
      <w:numFmt w:val="decimal"/>
      <w:lvlText w:val="%1."/>
      <w:lvlJc w:val="left"/>
      <w:pPr>
        <w:ind w:left="360" w:hanging="360"/>
      </w:pPr>
      <w:rPr>
        <w:rFonts w:hint="default"/>
        <w:b/>
        <w:bCs/>
        <w:color w:val="000000" w:themeColor="text1"/>
        <w:sz w:val="32"/>
      </w:rPr>
    </w:lvl>
    <w:lvl w:ilvl="1">
      <w:start w:val="1"/>
      <w:numFmt w:val="decimal"/>
      <w:lvlText w:val="%1.%2."/>
      <w:lvlJc w:val="left"/>
      <w:pPr>
        <w:ind w:left="0" w:firstLine="0"/>
      </w:pPr>
      <w:rPr>
        <w:rFonts w:hint="default" w:ascii="Calibri" w:hAnsi="Calibri"/>
        <w:b w:val="0"/>
        <w:i/>
        <w:sz w:val="28"/>
      </w:rPr>
    </w:lvl>
    <w:lvl w:ilvl="2">
      <w:start w:val="1"/>
      <w:numFmt w:val="decimal"/>
      <w:lvlText w:val="%1.%2.%3."/>
      <w:lvlJc w:val="left"/>
      <w:pPr>
        <w:ind w:left="0" w:firstLine="0"/>
      </w:pPr>
      <w:rPr>
        <w:rFonts w:hint="default" w:ascii="Calibri" w:hAnsi="Calibri"/>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7A7331"/>
    <w:multiLevelType w:val="hybridMultilevel"/>
    <w:tmpl w:val="AADC45EE"/>
    <w:lvl w:ilvl="0" w:tplc="448AE13E">
      <w:start w:val="6"/>
      <w:numFmt w:val="decimal"/>
      <w:lvlText w:val="%1."/>
      <w:lvlJc w:val="left"/>
      <w:pPr>
        <w:ind w:left="360" w:hanging="360"/>
      </w:pPr>
    </w:lvl>
    <w:lvl w:ilvl="1" w:tplc="8E1C67D6">
      <w:start w:val="1"/>
      <w:numFmt w:val="lowerLetter"/>
      <w:lvlText w:val="%2."/>
      <w:lvlJc w:val="left"/>
      <w:pPr>
        <w:ind w:left="1440" w:hanging="360"/>
      </w:pPr>
    </w:lvl>
    <w:lvl w:ilvl="2" w:tplc="E578C85C">
      <w:start w:val="1"/>
      <w:numFmt w:val="lowerRoman"/>
      <w:lvlText w:val="%3."/>
      <w:lvlJc w:val="right"/>
      <w:pPr>
        <w:ind w:left="2160" w:hanging="180"/>
      </w:pPr>
    </w:lvl>
    <w:lvl w:ilvl="3" w:tplc="F452AACA">
      <w:start w:val="1"/>
      <w:numFmt w:val="decimal"/>
      <w:lvlText w:val="%4."/>
      <w:lvlJc w:val="left"/>
      <w:pPr>
        <w:ind w:left="2880" w:hanging="360"/>
      </w:pPr>
    </w:lvl>
    <w:lvl w:ilvl="4" w:tplc="7A6AAC46">
      <w:start w:val="1"/>
      <w:numFmt w:val="lowerLetter"/>
      <w:lvlText w:val="%5."/>
      <w:lvlJc w:val="left"/>
      <w:pPr>
        <w:ind w:left="3600" w:hanging="360"/>
      </w:pPr>
    </w:lvl>
    <w:lvl w:ilvl="5" w:tplc="AA225C56">
      <w:start w:val="1"/>
      <w:numFmt w:val="lowerRoman"/>
      <w:lvlText w:val="%6."/>
      <w:lvlJc w:val="right"/>
      <w:pPr>
        <w:ind w:left="4320" w:hanging="180"/>
      </w:pPr>
    </w:lvl>
    <w:lvl w:ilvl="6" w:tplc="DA987A50">
      <w:start w:val="1"/>
      <w:numFmt w:val="decimal"/>
      <w:lvlText w:val="%7."/>
      <w:lvlJc w:val="left"/>
      <w:pPr>
        <w:ind w:left="5040" w:hanging="360"/>
      </w:pPr>
    </w:lvl>
    <w:lvl w:ilvl="7" w:tplc="C7848F62">
      <w:start w:val="1"/>
      <w:numFmt w:val="lowerLetter"/>
      <w:lvlText w:val="%8."/>
      <w:lvlJc w:val="left"/>
      <w:pPr>
        <w:ind w:left="5760" w:hanging="360"/>
      </w:pPr>
    </w:lvl>
    <w:lvl w:ilvl="8" w:tplc="0AC446CA">
      <w:start w:val="1"/>
      <w:numFmt w:val="lowerRoman"/>
      <w:lvlText w:val="%9."/>
      <w:lvlJc w:val="right"/>
      <w:pPr>
        <w:ind w:left="6480" w:hanging="180"/>
      </w:pPr>
    </w:lvl>
  </w:abstractNum>
  <w:abstractNum w:abstractNumId="23" w15:restartNumberingAfterBreak="0">
    <w:nsid w:val="78F81D4C"/>
    <w:multiLevelType w:val="hybridMultilevel"/>
    <w:tmpl w:val="5852CD7E"/>
    <w:lvl w:ilvl="0" w:tplc="D9E854CE">
      <w:start w:val="1"/>
      <w:numFmt w:val="decimal"/>
      <w:lvlText w:val="%1."/>
      <w:lvlJc w:val="left"/>
      <w:pPr>
        <w:ind w:left="720" w:hanging="360"/>
      </w:pPr>
    </w:lvl>
    <w:lvl w:ilvl="1" w:tplc="EFCAB6EA">
      <w:start w:val="2"/>
      <w:numFmt w:val="lowerLetter"/>
      <w:lvlText w:val="%2."/>
      <w:lvlJc w:val="left"/>
      <w:pPr>
        <w:ind w:left="1080" w:hanging="360"/>
      </w:pPr>
    </w:lvl>
    <w:lvl w:ilvl="2" w:tplc="BB4E5580">
      <w:start w:val="1"/>
      <w:numFmt w:val="lowerRoman"/>
      <w:lvlText w:val="%3."/>
      <w:lvlJc w:val="right"/>
      <w:pPr>
        <w:ind w:left="2160" w:hanging="180"/>
      </w:pPr>
    </w:lvl>
    <w:lvl w:ilvl="3" w:tplc="AB4C006E">
      <w:start w:val="1"/>
      <w:numFmt w:val="decimal"/>
      <w:lvlText w:val="%4."/>
      <w:lvlJc w:val="left"/>
      <w:pPr>
        <w:ind w:left="2880" w:hanging="360"/>
      </w:pPr>
    </w:lvl>
    <w:lvl w:ilvl="4" w:tplc="FC5A994A">
      <w:start w:val="1"/>
      <w:numFmt w:val="lowerLetter"/>
      <w:lvlText w:val="%5."/>
      <w:lvlJc w:val="left"/>
      <w:pPr>
        <w:ind w:left="3600" w:hanging="360"/>
      </w:pPr>
    </w:lvl>
    <w:lvl w:ilvl="5" w:tplc="356E036A">
      <w:start w:val="1"/>
      <w:numFmt w:val="lowerRoman"/>
      <w:lvlText w:val="%6."/>
      <w:lvlJc w:val="right"/>
      <w:pPr>
        <w:ind w:left="4320" w:hanging="180"/>
      </w:pPr>
    </w:lvl>
    <w:lvl w:ilvl="6" w:tplc="60A079DC">
      <w:start w:val="1"/>
      <w:numFmt w:val="decimal"/>
      <w:lvlText w:val="%7."/>
      <w:lvlJc w:val="left"/>
      <w:pPr>
        <w:ind w:left="5040" w:hanging="360"/>
      </w:pPr>
    </w:lvl>
    <w:lvl w:ilvl="7" w:tplc="639CE938">
      <w:start w:val="1"/>
      <w:numFmt w:val="lowerLetter"/>
      <w:lvlText w:val="%8."/>
      <w:lvlJc w:val="left"/>
      <w:pPr>
        <w:ind w:left="5760" w:hanging="360"/>
      </w:pPr>
    </w:lvl>
    <w:lvl w:ilvl="8" w:tplc="BC4AE7F0">
      <w:start w:val="1"/>
      <w:numFmt w:val="lowerRoman"/>
      <w:lvlText w:val="%9."/>
      <w:lvlJc w:val="right"/>
      <w:pPr>
        <w:ind w:left="6480" w:hanging="180"/>
      </w:pPr>
    </w:lvl>
  </w:abstractNum>
  <w:abstractNum w:abstractNumId="24" w15:restartNumberingAfterBreak="0">
    <w:nsid w:val="7E1EFF0E"/>
    <w:multiLevelType w:val="hybridMultilevel"/>
    <w:tmpl w:val="16BED11C"/>
    <w:lvl w:ilvl="0" w:tplc="95C067E0">
      <w:start w:val="1"/>
      <w:numFmt w:val="decimal"/>
      <w:lvlText w:val="%1."/>
      <w:lvlJc w:val="left"/>
      <w:pPr>
        <w:ind w:left="720" w:hanging="360"/>
      </w:pPr>
    </w:lvl>
    <w:lvl w:ilvl="1" w:tplc="652A9172">
      <w:start w:val="1"/>
      <w:numFmt w:val="lowerLetter"/>
      <w:lvlText w:val="%2."/>
      <w:lvlJc w:val="left"/>
      <w:pPr>
        <w:ind w:left="1080" w:hanging="360"/>
      </w:pPr>
    </w:lvl>
    <w:lvl w:ilvl="2" w:tplc="5F68721C">
      <w:start w:val="1"/>
      <w:numFmt w:val="lowerRoman"/>
      <w:lvlText w:val="%3."/>
      <w:lvlJc w:val="right"/>
      <w:pPr>
        <w:ind w:left="2160" w:hanging="180"/>
      </w:pPr>
    </w:lvl>
    <w:lvl w:ilvl="3" w:tplc="38D82960">
      <w:start w:val="1"/>
      <w:numFmt w:val="decimal"/>
      <w:lvlText w:val="%4."/>
      <w:lvlJc w:val="left"/>
      <w:pPr>
        <w:ind w:left="2880" w:hanging="360"/>
      </w:pPr>
    </w:lvl>
    <w:lvl w:ilvl="4" w:tplc="9342F144">
      <w:start w:val="1"/>
      <w:numFmt w:val="lowerLetter"/>
      <w:lvlText w:val="%5."/>
      <w:lvlJc w:val="left"/>
      <w:pPr>
        <w:ind w:left="3600" w:hanging="360"/>
      </w:pPr>
    </w:lvl>
    <w:lvl w:ilvl="5" w:tplc="81F286C6">
      <w:start w:val="1"/>
      <w:numFmt w:val="lowerRoman"/>
      <w:lvlText w:val="%6."/>
      <w:lvlJc w:val="right"/>
      <w:pPr>
        <w:ind w:left="4320" w:hanging="180"/>
      </w:pPr>
    </w:lvl>
    <w:lvl w:ilvl="6" w:tplc="D57A2F4C">
      <w:start w:val="1"/>
      <w:numFmt w:val="decimal"/>
      <w:lvlText w:val="%7."/>
      <w:lvlJc w:val="left"/>
      <w:pPr>
        <w:ind w:left="5040" w:hanging="360"/>
      </w:pPr>
    </w:lvl>
    <w:lvl w:ilvl="7" w:tplc="FEAE245A">
      <w:start w:val="1"/>
      <w:numFmt w:val="lowerLetter"/>
      <w:lvlText w:val="%8."/>
      <w:lvlJc w:val="left"/>
      <w:pPr>
        <w:ind w:left="5760" w:hanging="360"/>
      </w:pPr>
    </w:lvl>
    <w:lvl w:ilvl="8" w:tplc="EC8EA900">
      <w:start w:val="1"/>
      <w:numFmt w:val="lowerRoman"/>
      <w:lvlText w:val="%9."/>
      <w:lvlJc w:val="right"/>
      <w:pPr>
        <w:ind w:left="6480" w:hanging="180"/>
      </w:pPr>
    </w:lvl>
  </w:abstractNum>
  <w:num w:numId="1" w16cid:durableId="151407430">
    <w:abstractNumId w:val="7"/>
  </w:num>
  <w:num w:numId="2" w16cid:durableId="888344420">
    <w:abstractNumId w:val="16"/>
  </w:num>
  <w:num w:numId="3" w16cid:durableId="1910577720">
    <w:abstractNumId w:val="14"/>
  </w:num>
  <w:num w:numId="4" w16cid:durableId="1196046426">
    <w:abstractNumId w:val="10"/>
  </w:num>
  <w:num w:numId="5" w16cid:durableId="1219899481">
    <w:abstractNumId w:val="22"/>
  </w:num>
  <w:num w:numId="6" w16cid:durableId="373042653">
    <w:abstractNumId w:val="1"/>
  </w:num>
  <w:num w:numId="7" w16cid:durableId="771709234">
    <w:abstractNumId w:val="9"/>
  </w:num>
  <w:num w:numId="8" w16cid:durableId="431782463">
    <w:abstractNumId w:val="18"/>
  </w:num>
  <w:num w:numId="9" w16cid:durableId="840240326">
    <w:abstractNumId w:val="3"/>
  </w:num>
  <w:num w:numId="10" w16cid:durableId="1094976528">
    <w:abstractNumId w:val="0"/>
  </w:num>
  <w:num w:numId="11" w16cid:durableId="2106608802">
    <w:abstractNumId w:val="19"/>
  </w:num>
  <w:num w:numId="12" w16cid:durableId="1413353627">
    <w:abstractNumId w:val="23"/>
  </w:num>
  <w:num w:numId="13" w16cid:durableId="838932666">
    <w:abstractNumId w:val="24"/>
  </w:num>
  <w:num w:numId="14" w16cid:durableId="2144499861">
    <w:abstractNumId w:val="11"/>
  </w:num>
  <w:num w:numId="15" w16cid:durableId="789475300">
    <w:abstractNumId w:val="15"/>
  </w:num>
  <w:num w:numId="16" w16cid:durableId="9376988">
    <w:abstractNumId w:val="4"/>
  </w:num>
  <w:num w:numId="17" w16cid:durableId="1614286069">
    <w:abstractNumId w:val="20"/>
  </w:num>
  <w:num w:numId="18" w16cid:durableId="1576553966">
    <w:abstractNumId w:val="2"/>
  </w:num>
  <w:num w:numId="19" w16cid:durableId="1792552617">
    <w:abstractNumId w:val="17"/>
  </w:num>
  <w:num w:numId="20" w16cid:durableId="1869292916">
    <w:abstractNumId w:val="8"/>
  </w:num>
  <w:num w:numId="21" w16cid:durableId="903178051">
    <w:abstractNumId w:val="13"/>
  </w:num>
  <w:num w:numId="22" w16cid:durableId="576944695">
    <w:abstractNumId w:val="6"/>
  </w:num>
  <w:num w:numId="23" w16cid:durableId="1013341892">
    <w:abstractNumId w:val="12"/>
  </w:num>
  <w:num w:numId="24" w16cid:durableId="308946486">
    <w:abstractNumId w:val="5"/>
  </w:num>
  <w:num w:numId="25" w16cid:durableId="1083914346">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ADFFA4"/>
    <w:rsid w:val="0000405F"/>
    <w:rsid w:val="00030384"/>
    <w:rsid w:val="000406E3"/>
    <w:rsid w:val="00053075"/>
    <w:rsid w:val="0008119E"/>
    <w:rsid w:val="000853C4"/>
    <w:rsid w:val="00093F08"/>
    <w:rsid w:val="000B7F0A"/>
    <w:rsid w:val="000CB7C7"/>
    <w:rsid w:val="000E0C77"/>
    <w:rsid w:val="00120F21"/>
    <w:rsid w:val="00140970"/>
    <w:rsid w:val="00173E1A"/>
    <w:rsid w:val="001B6DD3"/>
    <w:rsid w:val="001D2129"/>
    <w:rsid w:val="0020707C"/>
    <w:rsid w:val="00215006"/>
    <w:rsid w:val="002316DE"/>
    <w:rsid w:val="00272BD0"/>
    <w:rsid w:val="002809C4"/>
    <w:rsid w:val="002B6930"/>
    <w:rsid w:val="002D5C16"/>
    <w:rsid w:val="002F3ADB"/>
    <w:rsid w:val="003319DA"/>
    <w:rsid w:val="00353510"/>
    <w:rsid w:val="003679D0"/>
    <w:rsid w:val="00381AA8"/>
    <w:rsid w:val="003B468A"/>
    <w:rsid w:val="003C0ECA"/>
    <w:rsid w:val="003E20A1"/>
    <w:rsid w:val="003F42E7"/>
    <w:rsid w:val="00401DB0"/>
    <w:rsid w:val="0044145A"/>
    <w:rsid w:val="004A390E"/>
    <w:rsid w:val="004B58B6"/>
    <w:rsid w:val="004B626A"/>
    <w:rsid w:val="004E20D7"/>
    <w:rsid w:val="004F2EFD"/>
    <w:rsid w:val="004F4FC3"/>
    <w:rsid w:val="004F7E07"/>
    <w:rsid w:val="005265D0"/>
    <w:rsid w:val="00536482"/>
    <w:rsid w:val="005631E3"/>
    <w:rsid w:val="005A1EB5"/>
    <w:rsid w:val="005B08EF"/>
    <w:rsid w:val="005B4C79"/>
    <w:rsid w:val="005C1700"/>
    <w:rsid w:val="005D0B47"/>
    <w:rsid w:val="005F889D"/>
    <w:rsid w:val="006076B5"/>
    <w:rsid w:val="00614DCD"/>
    <w:rsid w:val="006204BC"/>
    <w:rsid w:val="0065639E"/>
    <w:rsid w:val="006717C3"/>
    <w:rsid w:val="00674C35"/>
    <w:rsid w:val="006A2BBA"/>
    <w:rsid w:val="006C3522"/>
    <w:rsid w:val="006D449E"/>
    <w:rsid w:val="006D6F15"/>
    <w:rsid w:val="006E30FF"/>
    <w:rsid w:val="006E4343"/>
    <w:rsid w:val="00706716"/>
    <w:rsid w:val="00726B5F"/>
    <w:rsid w:val="00746E93"/>
    <w:rsid w:val="00781B70"/>
    <w:rsid w:val="007A0274"/>
    <w:rsid w:val="007B36C0"/>
    <w:rsid w:val="007B677F"/>
    <w:rsid w:val="007B6F5A"/>
    <w:rsid w:val="007C188C"/>
    <w:rsid w:val="00826E78"/>
    <w:rsid w:val="00835C50"/>
    <w:rsid w:val="008549B7"/>
    <w:rsid w:val="00872B8F"/>
    <w:rsid w:val="008A7F87"/>
    <w:rsid w:val="008C0CEA"/>
    <w:rsid w:val="008C17AD"/>
    <w:rsid w:val="008F0DBD"/>
    <w:rsid w:val="00907C84"/>
    <w:rsid w:val="00912E2C"/>
    <w:rsid w:val="009247B9"/>
    <w:rsid w:val="009504FF"/>
    <w:rsid w:val="0098240A"/>
    <w:rsid w:val="009906DA"/>
    <w:rsid w:val="009A1E8E"/>
    <w:rsid w:val="009A3BC3"/>
    <w:rsid w:val="009A71B0"/>
    <w:rsid w:val="009F10AC"/>
    <w:rsid w:val="009F630C"/>
    <w:rsid w:val="00A038FB"/>
    <w:rsid w:val="00A03BE9"/>
    <w:rsid w:val="00A17EFC"/>
    <w:rsid w:val="00A54F80"/>
    <w:rsid w:val="00A63522"/>
    <w:rsid w:val="00A96CF6"/>
    <w:rsid w:val="00AA333A"/>
    <w:rsid w:val="00AA494D"/>
    <w:rsid w:val="00AB1B4A"/>
    <w:rsid w:val="00AB2809"/>
    <w:rsid w:val="00AC2D9E"/>
    <w:rsid w:val="00AF2114"/>
    <w:rsid w:val="00B10254"/>
    <w:rsid w:val="00B87A50"/>
    <w:rsid w:val="00B931C7"/>
    <w:rsid w:val="00B93AAE"/>
    <w:rsid w:val="00BA59A4"/>
    <w:rsid w:val="00BC4AD9"/>
    <w:rsid w:val="00BC71FA"/>
    <w:rsid w:val="00C15EA2"/>
    <w:rsid w:val="00C807DA"/>
    <w:rsid w:val="00C94026"/>
    <w:rsid w:val="00C94CF4"/>
    <w:rsid w:val="00CB33FA"/>
    <w:rsid w:val="00CC1400"/>
    <w:rsid w:val="00CD3753"/>
    <w:rsid w:val="00D00EE8"/>
    <w:rsid w:val="00D3031E"/>
    <w:rsid w:val="00D5310D"/>
    <w:rsid w:val="00D82C5B"/>
    <w:rsid w:val="00D858D9"/>
    <w:rsid w:val="00DB4798"/>
    <w:rsid w:val="00E00FFD"/>
    <w:rsid w:val="00E4373E"/>
    <w:rsid w:val="00E6376B"/>
    <w:rsid w:val="00E87D71"/>
    <w:rsid w:val="00EA0A61"/>
    <w:rsid w:val="00EC38A7"/>
    <w:rsid w:val="00EE6BE6"/>
    <w:rsid w:val="00EF46B5"/>
    <w:rsid w:val="00F8585D"/>
    <w:rsid w:val="00F95104"/>
    <w:rsid w:val="00FC2EFA"/>
    <w:rsid w:val="00FD3531"/>
    <w:rsid w:val="00FE6966"/>
    <w:rsid w:val="00FF1FBA"/>
    <w:rsid w:val="011E2841"/>
    <w:rsid w:val="012D1AC3"/>
    <w:rsid w:val="013A7214"/>
    <w:rsid w:val="017524CD"/>
    <w:rsid w:val="018DD766"/>
    <w:rsid w:val="020EDC21"/>
    <w:rsid w:val="0214743C"/>
    <w:rsid w:val="022957A6"/>
    <w:rsid w:val="023BC08C"/>
    <w:rsid w:val="0248F1FF"/>
    <w:rsid w:val="025854A4"/>
    <w:rsid w:val="027A57DA"/>
    <w:rsid w:val="02A3C76C"/>
    <w:rsid w:val="02A8EBEF"/>
    <w:rsid w:val="02BA1896"/>
    <w:rsid w:val="02BACE5C"/>
    <w:rsid w:val="02C8EB24"/>
    <w:rsid w:val="0310F52E"/>
    <w:rsid w:val="0316B7FC"/>
    <w:rsid w:val="0326BC5C"/>
    <w:rsid w:val="033779F1"/>
    <w:rsid w:val="03A457BD"/>
    <w:rsid w:val="03AA1FD5"/>
    <w:rsid w:val="03DF1E10"/>
    <w:rsid w:val="03F350E6"/>
    <w:rsid w:val="04018A00"/>
    <w:rsid w:val="040718BF"/>
    <w:rsid w:val="0417B865"/>
    <w:rsid w:val="043410F3"/>
    <w:rsid w:val="045D5A83"/>
    <w:rsid w:val="047DBE9C"/>
    <w:rsid w:val="04A17D99"/>
    <w:rsid w:val="04A9FAE2"/>
    <w:rsid w:val="04B36038"/>
    <w:rsid w:val="04C2CD12"/>
    <w:rsid w:val="04D3EB6D"/>
    <w:rsid w:val="04D92A9C"/>
    <w:rsid w:val="04E456CF"/>
    <w:rsid w:val="05095968"/>
    <w:rsid w:val="054C14FE"/>
    <w:rsid w:val="054E6D87"/>
    <w:rsid w:val="055F218C"/>
    <w:rsid w:val="055F3A11"/>
    <w:rsid w:val="055F41DD"/>
    <w:rsid w:val="05625E12"/>
    <w:rsid w:val="058DCD2C"/>
    <w:rsid w:val="05A52D1F"/>
    <w:rsid w:val="05B511C5"/>
    <w:rsid w:val="06150085"/>
    <w:rsid w:val="0626B294"/>
    <w:rsid w:val="064995DE"/>
    <w:rsid w:val="06566911"/>
    <w:rsid w:val="06A57ABC"/>
    <w:rsid w:val="06B8ADD1"/>
    <w:rsid w:val="06BF0D30"/>
    <w:rsid w:val="06C7B67A"/>
    <w:rsid w:val="0720771E"/>
    <w:rsid w:val="07219BB6"/>
    <w:rsid w:val="07313AC0"/>
    <w:rsid w:val="0740FD80"/>
    <w:rsid w:val="0742F092"/>
    <w:rsid w:val="074EB5C8"/>
    <w:rsid w:val="076BC65C"/>
    <w:rsid w:val="078FA175"/>
    <w:rsid w:val="07914558"/>
    <w:rsid w:val="07C63F4B"/>
    <w:rsid w:val="07C7D56D"/>
    <w:rsid w:val="07E061AC"/>
    <w:rsid w:val="07E45FD6"/>
    <w:rsid w:val="0808DF46"/>
    <w:rsid w:val="081B0CE8"/>
    <w:rsid w:val="08414B1D"/>
    <w:rsid w:val="08479D76"/>
    <w:rsid w:val="087CFFA7"/>
    <w:rsid w:val="08CD98D9"/>
    <w:rsid w:val="08EC2E1B"/>
    <w:rsid w:val="08F02770"/>
    <w:rsid w:val="08F777C4"/>
    <w:rsid w:val="091B94C0"/>
    <w:rsid w:val="0925826E"/>
    <w:rsid w:val="0930CBA6"/>
    <w:rsid w:val="0961825E"/>
    <w:rsid w:val="09D51E34"/>
    <w:rsid w:val="09DD1B7E"/>
    <w:rsid w:val="09DEA0A3"/>
    <w:rsid w:val="0A4C4334"/>
    <w:rsid w:val="0A51A2E5"/>
    <w:rsid w:val="0A8F5A74"/>
    <w:rsid w:val="0A9C5441"/>
    <w:rsid w:val="0AB76521"/>
    <w:rsid w:val="0ADF62A8"/>
    <w:rsid w:val="0B0A8B40"/>
    <w:rsid w:val="0B15EC22"/>
    <w:rsid w:val="0B1C0098"/>
    <w:rsid w:val="0B31FEF4"/>
    <w:rsid w:val="0B401C42"/>
    <w:rsid w:val="0B43BE2F"/>
    <w:rsid w:val="0B4E6F3C"/>
    <w:rsid w:val="0B8C1EF4"/>
    <w:rsid w:val="0BB4A069"/>
    <w:rsid w:val="0BBCF99F"/>
    <w:rsid w:val="0BD734D1"/>
    <w:rsid w:val="0C0110E3"/>
    <w:rsid w:val="0C149882"/>
    <w:rsid w:val="0C1F5F7E"/>
    <w:rsid w:val="0C20A436"/>
    <w:rsid w:val="0C2B2AD5"/>
    <w:rsid w:val="0C533582"/>
    <w:rsid w:val="0C7A7EF0"/>
    <w:rsid w:val="0C8E0392"/>
    <w:rsid w:val="0C95F118"/>
    <w:rsid w:val="0CA17172"/>
    <w:rsid w:val="0CB02C42"/>
    <w:rsid w:val="0CD6F323"/>
    <w:rsid w:val="0CDAB651"/>
    <w:rsid w:val="0CDBECA3"/>
    <w:rsid w:val="0D1247D3"/>
    <w:rsid w:val="0D36457C"/>
    <w:rsid w:val="0D38D578"/>
    <w:rsid w:val="0D414809"/>
    <w:rsid w:val="0D815E71"/>
    <w:rsid w:val="0D9B5FF7"/>
    <w:rsid w:val="0DBB2FDF"/>
    <w:rsid w:val="0DD25CC0"/>
    <w:rsid w:val="0DFA08E2"/>
    <w:rsid w:val="0E0C76D1"/>
    <w:rsid w:val="0E319D0D"/>
    <w:rsid w:val="0E4C98AB"/>
    <w:rsid w:val="0E77BD04"/>
    <w:rsid w:val="0E8F23E0"/>
    <w:rsid w:val="0EA1F6E4"/>
    <w:rsid w:val="0EBBB007"/>
    <w:rsid w:val="0EE1AE07"/>
    <w:rsid w:val="0EE7E45C"/>
    <w:rsid w:val="0EF0C8D4"/>
    <w:rsid w:val="0F0048B4"/>
    <w:rsid w:val="0F34AF72"/>
    <w:rsid w:val="0F4F189B"/>
    <w:rsid w:val="0F570040"/>
    <w:rsid w:val="0F5D1899"/>
    <w:rsid w:val="0F5EB8E0"/>
    <w:rsid w:val="0F5F8D75"/>
    <w:rsid w:val="0F674F2B"/>
    <w:rsid w:val="0F70289D"/>
    <w:rsid w:val="0F8AD644"/>
    <w:rsid w:val="0F911A41"/>
    <w:rsid w:val="0F9D1FDF"/>
    <w:rsid w:val="0FBF83E3"/>
    <w:rsid w:val="0FC01B5B"/>
    <w:rsid w:val="0FC104E5"/>
    <w:rsid w:val="0FC2CBE3"/>
    <w:rsid w:val="0FCD91DA"/>
    <w:rsid w:val="0FEB188D"/>
    <w:rsid w:val="0FF715A6"/>
    <w:rsid w:val="0FF93F3C"/>
    <w:rsid w:val="10138D65"/>
    <w:rsid w:val="104C5D02"/>
    <w:rsid w:val="108F087A"/>
    <w:rsid w:val="10A634E2"/>
    <w:rsid w:val="1103B4F2"/>
    <w:rsid w:val="11216F25"/>
    <w:rsid w:val="11513F75"/>
    <w:rsid w:val="115576FC"/>
    <w:rsid w:val="115BEBBC"/>
    <w:rsid w:val="1169623B"/>
    <w:rsid w:val="117288A7"/>
    <w:rsid w:val="11874375"/>
    <w:rsid w:val="11950F9D"/>
    <w:rsid w:val="11B26E92"/>
    <w:rsid w:val="11B56D82"/>
    <w:rsid w:val="11B8AAC0"/>
    <w:rsid w:val="11D476D6"/>
    <w:rsid w:val="11EA64DA"/>
    <w:rsid w:val="11FD08EF"/>
    <w:rsid w:val="12096C2A"/>
    <w:rsid w:val="1214EE7D"/>
    <w:rsid w:val="121D1C85"/>
    <w:rsid w:val="121FBB4A"/>
    <w:rsid w:val="1225DDF1"/>
    <w:rsid w:val="123BDA08"/>
    <w:rsid w:val="1258E345"/>
    <w:rsid w:val="126C9B48"/>
    <w:rsid w:val="128156A7"/>
    <w:rsid w:val="12844A24"/>
    <w:rsid w:val="129C6497"/>
    <w:rsid w:val="12A2475C"/>
    <w:rsid w:val="12A7C95F"/>
    <w:rsid w:val="1300BA43"/>
    <w:rsid w:val="1317A4E0"/>
    <w:rsid w:val="134B2E27"/>
    <w:rsid w:val="137165AC"/>
    <w:rsid w:val="13732CAA"/>
    <w:rsid w:val="13827FA6"/>
    <w:rsid w:val="1383FDC4"/>
    <w:rsid w:val="138F212A"/>
    <w:rsid w:val="13A34C44"/>
    <w:rsid w:val="13A43535"/>
    <w:rsid w:val="13A58489"/>
    <w:rsid w:val="13B8ECE6"/>
    <w:rsid w:val="13C95F43"/>
    <w:rsid w:val="13EE61BB"/>
    <w:rsid w:val="14086BA9"/>
    <w:rsid w:val="142A7163"/>
    <w:rsid w:val="14340942"/>
    <w:rsid w:val="1434D008"/>
    <w:rsid w:val="14772035"/>
    <w:rsid w:val="1493614E"/>
    <w:rsid w:val="14D099AD"/>
    <w:rsid w:val="14E3AB36"/>
    <w:rsid w:val="15079223"/>
    <w:rsid w:val="150E5F2B"/>
    <w:rsid w:val="15451BE1"/>
    <w:rsid w:val="1549007F"/>
    <w:rsid w:val="1549D58E"/>
    <w:rsid w:val="156D1906"/>
    <w:rsid w:val="157024BE"/>
    <w:rsid w:val="158AABF7"/>
    <w:rsid w:val="15A2B80D"/>
    <w:rsid w:val="15B575E3"/>
    <w:rsid w:val="15B8F769"/>
    <w:rsid w:val="15BC7E9F"/>
    <w:rsid w:val="15D01C11"/>
    <w:rsid w:val="15D7E75F"/>
    <w:rsid w:val="15E5ECCA"/>
    <w:rsid w:val="163AB009"/>
    <w:rsid w:val="1653034A"/>
    <w:rsid w:val="1657AA90"/>
    <w:rsid w:val="1659F230"/>
    <w:rsid w:val="166C6A0E"/>
    <w:rsid w:val="16B8689D"/>
    <w:rsid w:val="16DF2915"/>
    <w:rsid w:val="16F765D1"/>
    <w:rsid w:val="17222329"/>
    <w:rsid w:val="173E886E"/>
    <w:rsid w:val="1747AEDD"/>
    <w:rsid w:val="17798D3C"/>
    <w:rsid w:val="177B3A82"/>
    <w:rsid w:val="17A34B40"/>
    <w:rsid w:val="17BCCA20"/>
    <w:rsid w:val="17BFEB9C"/>
    <w:rsid w:val="17C5C060"/>
    <w:rsid w:val="1804C635"/>
    <w:rsid w:val="1805C80F"/>
    <w:rsid w:val="1876BD67"/>
    <w:rsid w:val="188C5E09"/>
    <w:rsid w:val="188D2C92"/>
    <w:rsid w:val="189B10F7"/>
    <w:rsid w:val="18E37F3E"/>
    <w:rsid w:val="18F0982B"/>
    <w:rsid w:val="18FDE286"/>
    <w:rsid w:val="190BA61B"/>
    <w:rsid w:val="191E1114"/>
    <w:rsid w:val="1931B88A"/>
    <w:rsid w:val="198F4B52"/>
    <w:rsid w:val="19A20875"/>
    <w:rsid w:val="19D44CF4"/>
    <w:rsid w:val="19E03F92"/>
    <w:rsid w:val="19FEE4BD"/>
    <w:rsid w:val="1A0E5FE3"/>
    <w:rsid w:val="1A286957"/>
    <w:rsid w:val="1A2F0693"/>
    <w:rsid w:val="1A3BC422"/>
    <w:rsid w:val="1A3E8731"/>
    <w:rsid w:val="1A409704"/>
    <w:rsid w:val="1AAE373A"/>
    <w:rsid w:val="1ABA3377"/>
    <w:rsid w:val="1ACD88EB"/>
    <w:rsid w:val="1AEAAD57"/>
    <w:rsid w:val="1AFFE3E3"/>
    <w:rsid w:val="1B0D92C5"/>
    <w:rsid w:val="1B3CE536"/>
    <w:rsid w:val="1B50B066"/>
    <w:rsid w:val="1B5BC4AE"/>
    <w:rsid w:val="1B7444E0"/>
    <w:rsid w:val="1B8BB5AA"/>
    <w:rsid w:val="1BACD5F2"/>
    <w:rsid w:val="1BD212BA"/>
    <w:rsid w:val="1BD2B1B9"/>
    <w:rsid w:val="1BE04B43"/>
    <w:rsid w:val="1C0DE595"/>
    <w:rsid w:val="1C2838ED"/>
    <w:rsid w:val="1C2C8E29"/>
    <w:rsid w:val="1C4346DD"/>
    <w:rsid w:val="1C620A18"/>
    <w:rsid w:val="1C731C1E"/>
    <w:rsid w:val="1C7858CA"/>
    <w:rsid w:val="1CADFFA4"/>
    <w:rsid w:val="1CDB45C0"/>
    <w:rsid w:val="1CE460FE"/>
    <w:rsid w:val="1CF50473"/>
    <w:rsid w:val="1CF83F58"/>
    <w:rsid w:val="1D22B7BC"/>
    <w:rsid w:val="1D34419A"/>
    <w:rsid w:val="1D4B177B"/>
    <w:rsid w:val="1D6E2B12"/>
    <w:rsid w:val="1DD2DD3E"/>
    <w:rsid w:val="1E06428E"/>
    <w:rsid w:val="1E0DA434"/>
    <w:rsid w:val="1E171E4D"/>
    <w:rsid w:val="1E5C538B"/>
    <w:rsid w:val="1E633E45"/>
    <w:rsid w:val="1E65106C"/>
    <w:rsid w:val="1E6B5C99"/>
    <w:rsid w:val="1E6F90D4"/>
    <w:rsid w:val="1E72CBC6"/>
    <w:rsid w:val="1E7FDAAC"/>
    <w:rsid w:val="1E90D4D4"/>
    <w:rsid w:val="1E9C8E0A"/>
    <w:rsid w:val="1EBA4FA0"/>
    <w:rsid w:val="1ED65173"/>
    <w:rsid w:val="1EE6E7DC"/>
    <w:rsid w:val="1EEDB48C"/>
    <w:rsid w:val="1F09B37C"/>
    <w:rsid w:val="1F21285A"/>
    <w:rsid w:val="1F263F2F"/>
    <w:rsid w:val="1F311462"/>
    <w:rsid w:val="1F34F21D"/>
    <w:rsid w:val="1F4FBBF3"/>
    <w:rsid w:val="1F52C0C2"/>
    <w:rsid w:val="1FB28B33"/>
    <w:rsid w:val="1FB369DF"/>
    <w:rsid w:val="1FBB7F2A"/>
    <w:rsid w:val="1FC283F0"/>
    <w:rsid w:val="1FC289C8"/>
    <w:rsid w:val="1FCAFD81"/>
    <w:rsid w:val="20001844"/>
    <w:rsid w:val="201B4E8F"/>
    <w:rsid w:val="20256DD2"/>
    <w:rsid w:val="203CF7A4"/>
    <w:rsid w:val="206803F4"/>
    <w:rsid w:val="20791DD3"/>
    <w:rsid w:val="2082B83D"/>
    <w:rsid w:val="209C5456"/>
    <w:rsid w:val="209F4A87"/>
    <w:rsid w:val="20A043B9"/>
    <w:rsid w:val="20A583DD"/>
    <w:rsid w:val="20A984D6"/>
    <w:rsid w:val="20B1D0D8"/>
    <w:rsid w:val="20B9CB75"/>
    <w:rsid w:val="20BCA9A8"/>
    <w:rsid w:val="21477728"/>
    <w:rsid w:val="2193F44D"/>
    <w:rsid w:val="21A26B62"/>
    <w:rsid w:val="22037F93"/>
    <w:rsid w:val="2232059F"/>
    <w:rsid w:val="22365212"/>
    <w:rsid w:val="2241F33D"/>
    <w:rsid w:val="228F3A0C"/>
    <w:rsid w:val="229CDD27"/>
    <w:rsid w:val="22A50263"/>
    <w:rsid w:val="22B3F145"/>
    <w:rsid w:val="22E08856"/>
    <w:rsid w:val="22FA2A8A"/>
    <w:rsid w:val="22FB088E"/>
    <w:rsid w:val="230EDC2D"/>
    <w:rsid w:val="231352E7"/>
    <w:rsid w:val="23276217"/>
    <w:rsid w:val="2345C551"/>
    <w:rsid w:val="2360CBB6"/>
    <w:rsid w:val="2363932B"/>
    <w:rsid w:val="23723D78"/>
    <w:rsid w:val="23775C4B"/>
    <w:rsid w:val="238A9771"/>
    <w:rsid w:val="23A88829"/>
    <w:rsid w:val="23DF8554"/>
    <w:rsid w:val="23E50758"/>
    <w:rsid w:val="245602E8"/>
    <w:rsid w:val="2456B40A"/>
    <w:rsid w:val="247FC842"/>
    <w:rsid w:val="24AE1BF2"/>
    <w:rsid w:val="24B664FA"/>
    <w:rsid w:val="24C47F87"/>
    <w:rsid w:val="24C48EBE"/>
    <w:rsid w:val="24CF4C54"/>
    <w:rsid w:val="24D69384"/>
    <w:rsid w:val="24E2846D"/>
    <w:rsid w:val="25149153"/>
    <w:rsid w:val="252093C8"/>
    <w:rsid w:val="2549B77F"/>
    <w:rsid w:val="2573F920"/>
    <w:rsid w:val="25872D89"/>
    <w:rsid w:val="25909478"/>
    <w:rsid w:val="25AE25E1"/>
    <w:rsid w:val="25C2404D"/>
    <w:rsid w:val="25D47DE9"/>
    <w:rsid w:val="25D61DB1"/>
    <w:rsid w:val="25D708B9"/>
    <w:rsid w:val="25FA1839"/>
    <w:rsid w:val="26182918"/>
    <w:rsid w:val="262C584C"/>
    <w:rsid w:val="2631CB4C"/>
    <w:rsid w:val="265F1A10"/>
    <w:rsid w:val="2673C5EA"/>
    <w:rsid w:val="2675F29E"/>
    <w:rsid w:val="267DDDAB"/>
    <w:rsid w:val="267ECC33"/>
    <w:rsid w:val="267EFBFB"/>
    <w:rsid w:val="2694AF56"/>
    <w:rsid w:val="26A79FEF"/>
    <w:rsid w:val="26AC3928"/>
    <w:rsid w:val="26D06D71"/>
    <w:rsid w:val="26E72371"/>
    <w:rsid w:val="26EDD9FF"/>
    <w:rsid w:val="27061E87"/>
    <w:rsid w:val="270B08A8"/>
    <w:rsid w:val="27280218"/>
    <w:rsid w:val="277CDA43"/>
    <w:rsid w:val="279CA6AD"/>
    <w:rsid w:val="27A790CE"/>
    <w:rsid w:val="27B3F979"/>
    <w:rsid w:val="27C39605"/>
    <w:rsid w:val="28021D32"/>
    <w:rsid w:val="28220710"/>
    <w:rsid w:val="2830A74B"/>
    <w:rsid w:val="2837044E"/>
    <w:rsid w:val="283ED2BF"/>
    <w:rsid w:val="28480989"/>
    <w:rsid w:val="28523F9E"/>
    <w:rsid w:val="28640B5C"/>
    <w:rsid w:val="2873A81A"/>
    <w:rsid w:val="2888501A"/>
    <w:rsid w:val="28C5332E"/>
    <w:rsid w:val="290EA97B"/>
    <w:rsid w:val="294AE0C0"/>
    <w:rsid w:val="294FC9DA"/>
    <w:rsid w:val="296B23E5"/>
    <w:rsid w:val="296DED17"/>
    <w:rsid w:val="297A429A"/>
    <w:rsid w:val="29C4C66A"/>
    <w:rsid w:val="29C7621A"/>
    <w:rsid w:val="29CA9AC2"/>
    <w:rsid w:val="29D880FB"/>
    <w:rsid w:val="29E6B941"/>
    <w:rsid w:val="29E8465C"/>
    <w:rsid w:val="29F11F48"/>
    <w:rsid w:val="29F72E1B"/>
    <w:rsid w:val="29FC647B"/>
    <w:rsid w:val="2A1725C8"/>
    <w:rsid w:val="2A17C9AD"/>
    <w:rsid w:val="2A208D01"/>
    <w:rsid w:val="2A272087"/>
    <w:rsid w:val="2A52DC4A"/>
    <w:rsid w:val="2A79BB0F"/>
    <w:rsid w:val="2A8009B2"/>
    <w:rsid w:val="2A917BA9"/>
    <w:rsid w:val="2ABBBFA0"/>
    <w:rsid w:val="2AE3FDA8"/>
    <w:rsid w:val="2AEF210E"/>
    <w:rsid w:val="2B395C89"/>
    <w:rsid w:val="2B3CBD9C"/>
    <w:rsid w:val="2B58FB7B"/>
    <w:rsid w:val="2B66E790"/>
    <w:rsid w:val="2B6C624D"/>
    <w:rsid w:val="2B7B1112"/>
    <w:rsid w:val="2B83D2D7"/>
    <w:rsid w:val="2B8BFB52"/>
    <w:rsid w:val="2BB39A0E"/>
    <w:rsid w:val="2C215982"/>
    <w:rsid w:val="2CAE75C7"/>
    <w:rsid w:val="2CDDC47F"/>
    <w:rsid w:val="2CED1F2F"/>
    <w:rsid w:val="2CF390BF"/>
    <w:rsid w:val="2D13F75A"/>
    <w:rsid w:val="2D1A9CAC"/>
    <w:rsid w:val="2D1E5A03"/>
    <w:rsid w:val="2D27CBB3"/>
    <w:rsid w:val="2D3009D0"/>
    <w:rsid w:val="2D3E787E"/>
    <w:rsid w:val="2D5610AA"/>
    <w:rsid w:val="2D6E97FF"/>
    <w:rsid w:val="2D7756C4"/>
    <w:rsid w:val="2D7F0AEF"/>
    <w:rsid w:val="2DA58AC6"/>
    <w:rsid w:val="2DCE54F7"/>
    <w:rsid w:val="2E180098"/>
    <w:rsid w:val="2E1E9BC5"/>
    <w:rsid w:val="2E2144A7"/>
    <w:rsid w:val="2E44D253"/>
    <w:rsid w:val="2E50321B"/>
    <w:rsid w:val="2E508D8C"/>
    <w:rsid w:val="2EA78133"/>
    <w:rsid w:val="2EA83C5F"/>
    <w:rsid w:val="2EB23240"/>
    <w:rsid w:val="2EB66D0D"/>
    <w:rsid w:val="2EBA0438"/>
    <w:rsid w:val="2EBB7399"/>
    <w:rsid w:val="2EC21209"/>
    <w:rsid w:val="2ECBDA31"/>
    <w:rsid w:val="2ECD89EA"/>
    <w:rsid w:val="2ECDB36B"/>
    <w:rsid w:val="2EEA96EB"/>
    <w:rsid w:val="2F04103B"/>
    <w:rsid w:val="2F58DB8B"/>
    <w:rsid w:val="2F7DEAFF"/>
    <w:rsid w:val="2F7F7CFE"/>
    <w:rsid w:val="2F99474A"/>
    <w:rsid w:val="2FA8B519"/>
    <w:rsid w:val="2FD8AD92"/>
    <w:rsid w:val="2FEC3AB6"/>
    <w:rsid w:val="2FEC5DED"/>
    <w:rsid w:val="3024BFF1"/>
    <w:rsid w:val="302E0DFA"/>
    <w:rsid w:val="305743FA"/>
    <w:rsid w:val="307869CE"/>
    <w:rsid w:val="3086674C"/>
    <w:rsid w:val="30C6516D"/>
    <w:rsid w:val="30DCE889"/>
    <w:rsid w:val="31262018"/>
    <w:rsid w:val="31345B8B"/>
    <w:rsid w:val="313C95E1"/>
    <w:rsid w:val="314EDD45"/>
    <w:rsid w:val="315ADBBF"/>
    <w:rsid w:val="31A38AD1"/>
    <w:rsid w:val="31A81664"/>
    <w:rsid w:val="326A64FF"/>
    <w:rsid w:val="3278FBE9"/>
    <w:rsid w:val="3287EFE6"/>
    <w:rsid w:val="328AB918"/>
    <w:rsid w:val="329FFBE1"/>
    <w:rsid w:val="32CDDB02"/>
    <w:rsid w:val="32E945FA"/>
    <w:rsid w:val="32EF0F8D"/>
    <w:rsid w:val="3307FC83"/>
    <w:rsid w:val="33104E54"/>
    <w:rsid w:val="331197F4"/>
    <w:rsid w:val="3315FD7E"/>
    <w:rsid w:val="3323DB78"/>
    <w:rsid w:val="335C0BD0"/>
    <w:rsid w:val="33730019"/>
    <w:rsid w:val="3377EDC2"/>
    <w:rsid w:val="3389E224"/>
    <w:rsid w:val="33D4CB2F"/>
    <w:rsid w:val="33D8748B"/>
    <w:rsid w:val="33DCF20A"/>
    <w:rsid w:val="33F3CA3A"/>
    <w:rsid w:val="3404E159"/>
    <w:rsid w:val="3406F33F"/>
    <w:rsid w:val="341EF313"/>
    <w:rsid w:val="3426EBF8"/>
    <w:rsid w:val="3444F51A"/>
    <w:rsid w:val="345B2540"/>
    <w:rsid w:val="34853EED"/>
    <w:rsid w:val="348ADFEE"/>
    <w:rsid w:val="34927C81"/>
    <w:rsid w:val="3494AA5B"/>
    <w:rsid w:val="34A6A874"/>
    <w:rsid w:val="34AFC067"/>
    <w:rsid w:val="34B47B5D"/>
    <w:rsid w:val="34F66026"/>
    <w:rsid w:val="34F7DC31"/>
    <w:rsid w:val="3509F1D8"/>
    <w:rsid w:val="350E1797"/>
    <w:rsid w:val="350ED2C3"/>
    <w:rsid w:val="352FBCFB"/>
    <w:rsid w:val="356269DA"/>
    <w:rsid w:val="3579D8DF"/>
    <w:rsid w:val="35954BE1"/>
    <w:rsid w:val="3597AFE7"/>
    <w:rsid w:val="35C2BC59"/>
    <w:rsid w:val="35C3C310"/>
    <w:rsid w:val="35C6D4B2"/>
    <w:rsid w:val="35CF8FD7"/>
    <w:rsid w:val="35F5CE38"/>
    <w:rsid w:val="35FC8DEE"/>
    <w:rsid w:val="3617E351"/>
    <w:rsid w:val="362B414F"/>
    <w:rsid w:val="362F0ED5"/>
    <w:rsid w:val="3641D0EA"/>
    <w:rsid w:val="364FDC9C"/>
    <w:rsid w:val="36568289"/>
    <w:rsid w:val="365D748B"/>
    <w:rsid w:val="36611773"/>
    <w:rsid w:val="36A52773"/>
    <w:rsid w:val="36C64039"/>
    <w:rsid w:val="36D51174"/>
    <w:rsid w:val="36D9F682"/>
    <w:rsid w:val="36E7356C"/>
    <w:rsid w:val="36EE6A4E"/>
    <w:rsid w:val="37050C2C"/>
    <w:rsid w:val="3729F648"/>
    <w:rsid w:val="37378A18"/>
    <w:rsid w:val="373E10A8"/>
    <w:rsid w:val="373F23AC"/>
    <w:rsid w:val="37410F3A"/>
    <w:rsid w:val="3745F15A"/>
    <w:rsid w:val="37534556"/>
    <w:rsid w:val="37728EFB"/>
    <w:rsid w:val="378FDFFE"/>
    <w:rsid w:val="37BFE5F3"/>
    <w:rsid w:val="37C44D34"/>
    <w:rsid w:val="37CC4B1D"/>
    <w:rsid w:val="37DDA14B"/>
    <w:rsid w:val="37E23788"/>
    <w:rsid w:val="37E63F11"/>
    <w:rsid w:val="38179068"/>
    <w:rsid w:val="382EE71E"/>
    <w:rsid w:val="38495313"/>
    <w:rsid w:val="38610CAA"/>
    <w:rsid w:val="387216A1"/>
    <w:rsid w:val="38A2D524"/>
    <w:rsid w:val="38B4A30F"/>
    <w:rsid w:val="38C1F6CA"/>
    <w:rsid w:val="38F32290"/>
    <w:rsid w:val="39029837"/>
    <w:rsid w:val="393A4388"/>
    <w:rsid w:val="3986A41F"/>
    <w:rsid w:val="39A972B1"/>
    <w:rsid w:val="39D8C0B9"/>
    <w:rsid w:val="39E217D1"/>
    <w:rsid w:val="39FE377E"/>
    <w:rsid w:val="3A096338"/>
    <w:rsid w:val="3A103C4C"/>
    <w:rsid w:val="3A47B60F"/>
    <w:rsid w:val="3A52CAC3"/>
    <w:rsid w:val="3A55866D"/>
    <w:rsid w:val="3A583E8C"/>
    <w:rsid w:val="3A608DAF"/>
    <w:rsid w:val="3A6B210A"/>
    <w:rsid w:val="3A6E2FFD"/>
    <w:rsid w:val="3A76C46E"/>
    <w:rsid w:val="3AAC7224"/>
    <w:rsid w:val="3AB6F8E0"/>
    <w:rsid w:val="3AD28C55"/>
    <w:rsid w:val="3AE6277E"/>
    <w:rsid w:val="3B060C7D"/>
    <w:rsid w:val="3B130F07"/>
    <w:rsid w:val="3B34EFD1"/>
    <w:rsid w:val="3B393009"/>
    <w:rsid w:val="3B5C7648"/>
    <w:rsid w:val="3B688939"/>
    <w:rsid w:val="3B7A91E7"/>
    <w:rsid w:val="3B9F5663"/>
    <w:rsid w:val="3C06F16B"/>
    <w:rsid w:val="3C0CEF5A"/>
    <w:rsid w:val="3C14805D"/>
    <w:rsid w:val="3C283A9D"/>
    <w:rsid w:val="3C420D2E"/>
    <w:rsid w:val="3C44F86F"/>
    <w:rsid w:val="3C5C6836"/>
    <w:rsid w:val="3C7068AB"/>
    <w:rsid w:val="3C79C7AC"/>
    <w:rsid w:val="3C7D1BEA"/>
    <w:rsid w:val="3C95F1D3"/>
    <w:rsid w:val="3C9DDF59"/>
    <w:rsid w:val="3CA64F33"/>
    <w:rsid w:val="3CB7309A"/>
    <w:rsid w:val="3CBF1E20"/>
    <w:rsid w:val="3CC40AEF"/>
    <w:rsid w:val="3CD2613E"/>
    <w:rsid w:val="3CFFB35E"/>
    <w:rsid w:val="3D3C6572"/>
    <w:rsid w:val="3D53A57D"/>
    <w:rsid w:val="3D55DB7A"/>
    <w:rsid w:val="3D708C69"/>
    <w:rsid w:val="3D91CB30"/>
    <w:rsid w:val="3DA2C1CC"/>
    <w:rsid w:val="3DB050BE"/>
    <w:rsid w:val="3DC91E0E"/>
    <w:rsid w:val="3DFBE69D"/>
    <w:rsid w:val="3E0A2D17"/>
    <w:rsid w:val="3E120F0D"/>
    <w:rsid w:val="3E37C07C"/>
    <w:rsid w:val="3E3F437A"/>
    <w:rsid w:val="3E44D320"/>
    <w:rsid w:val="3E511D96"/>
    <w:rsid w:val="3E86AAF1"/>
    <w:rsid w:val="3E8C4126"/>
    <w:rsid w:val="3E8D5C5F"/>
    <w:rsid w:val="3E96C8FA"/>
    <w:rsid w:val="3EA6E533"/>
    <w:rsid w:val="3EB588F4"/>
    <w:rsid w:val="3EE02359"/>
    <w:rsid w:val="3EF9F818"/>
    <w:rsid w:val="3F129DD3"/>
    <w:rsid w:val="3F156881"/>
    <w:rsid w:val="3F6A47ED"/>
    <w:rsid w:val="3F6F898D"/>
    <w:rsid w:val="3FBB910E"/>
    <w:rsid w:val="3FCFA1CB"/>
    <w:rsid w:val="3FEED15C"/>
    <w:rsid w:val="3FF78727"/>
    <w:rsid w:val="40295D69"/>
    <w:rsid w:val="40587FD2"/>
    <w:rsid w:val="40740634"/>
    <w:rsid w:val="40740C15"/>
    <w:rsid w:val="407BF3BA"/>
    <w:rsid w:val="408E1591"/>
    <w:rsid w:val="40A4789C"/>
    <w:rsid w:val="40DA628E"/>
    <w:rsid w:val="40E11935"/>
    <w:rsid w:val="40E7F180"/>
    <w:rsid w:val="40EBB1A5"/>
    <w:rsid w:val="411D5CAB"/>
    <w:rsid w:val="4141CDD9"/>
    <w:rsid w:val="4161C34A"/>
    <w:rsid w:val="416E9EFB"/>
    <w:rsid w:val="41758CBC"/>
    <w:rsid w:val="41928F43"/>
    <w:rsid w:val="4198DF74"/>
    <w:rsid w:val="41A61C67"/>
    <w:rsid w:val="41BA2068"/>
    <w:rsid w:val="41C5893F"/>
    <w:rsid w:val="41F17F2A"/>
    <w:rsid w:val="4207EEF0"/>
    <w:rsid w:val="420FD695"/>
    <w:rsid w:val="422587B0"/>
    <w:rsid w:val="422D386A"/>
    <w:rsid w:val="423C1561"/>
    <w:rsid w:val="424048FD"/>
    <w:rsid w:val="427632EF"/>
    <w:rsid w:val="42A140F1"/>
    <w:rsid w:val="42A67F73"/>
    <w:rsid w:val="42A96514"/>
    <w:rsid w:val="42ADBCC4"/>
    <w:rsid w:val="42BC5766"/>
    <w:rsid w:val="42CD7F02"/>
    <w:rsid w:val="42DB10F6"/>
    <w:rsid w:val="42E3D2BB"/>
    <w:rsid w:val="42EB85A4"/>
    <w:rsid w:val="42EF4C16"/>
    <w:rsid w:val="42F5044C"/>
    <w:rsid w:val="4326721E"/>
    <w:rsid w:val="4327A1ED"/>
    <w:rsid w:val="4341ECC8"/>
    <w:rsid w:val="43A93D9E"/>
    <w:rsid w:val="43AED756"/>
    <w:rsid w:val="43C15811"/>
    <w:rsid w:val="43DCB555"/>
    <w:rsid w:val="43F352B8"/>
    <w:rsid w:val="44306161"/>
    <w:rsid w:val="443456B8"/>
    <w:rsid w:val="44749027"/>
    <w:rsid w:val="44796E9B"/>
    <w:rsid w:val="448B1C77"/>
    <w:rsid w:val="448D12BB"/>
    <w:rsid w:val="44A654E4"/>
    <w:rsid w:val="44A8F13E"/>
    <w:rsid w:val="44C24D70"/>
    <w:rsid w:val="44FF6038"/>
    <w:rsid w:val="450CC07D"/>
    <w:rsid w:val="4515ED81"/>
    <w:rsid w:val="454F64DD"/>
    <w:rsid w:val="455D2872"/>
    <w:rsid w:val="4563F261"/>
    <w:rsid w:val="4564D92C"/>
    <w:rsid w:val="4581408F"/>
    <w:rsid w:val="45B37BC5"/>
    <w:rsid w:val="45CEADFB"/>
    <w:rsid w:val="460AD5D3"/>
    <w:rsid w:val="4610AB8D"/>
    <w:rsid w:val="462CA50E"/>
    <w:rsid w:val="462D803D"/>
    <w:rsid w:val="4644C19F"/>
    <w:rsid w:val="46798D8A"/>
    <w:rsid w:val="468EA44F"/>
    <w:rsid w:val="46A8A115"/>
    <w:rsid w:val="46A94F0C"/>
    <w:rsid w:val="46B1BDE2"/>
    <w:rsid w:val="46C48EBA"/>
    <w:rsid w:val="46E347B8"/>
    <w:rsid w:val="470E3BEC"/>
    <w:rsid w:val="47306D8E"/>
    <w:rsid w:val="47416209"/>
    <w:rsid w:val="478699BB"/>
    <w:rsid w:val="47A37F06"/>
    <w:rsid w:val="47A3B37F"/>
    <w:rsid w:val="47B66F9F"/>
    <w:rsid w:val="47BF6C59"/>
    <w:rsid w:val="47F9E341"/>
    <w:rsid w:val="48000043"/>
    <w:rsid w:val="4800C971"/>
    <w:rsid w:val="4833A1A9"/>
    <w:rsid w:val="483FAE72"/>
    <w:rsid w:val="48421396"/>
    <w:rsid w:val="48451F6D"/>
    <w:rsid w:val="486F674D"/>
    <w:rsid w:val="48BB6D69"/>
    <w:rsid w:val="493A18A7"/>
    <w:rsid w:val="493C1D45"/>
    <w:rsid w:val="494A527A"/>
    <w:rsid w:val="4951CB0A"/>
    <w:rsid w:val="49524000"/>
    <w:rsid w:val="49837175"/>
    <w:rsid w:val="4995BE5A"/>
    <w:rsid w:val="499BB0E1"/>
    <w:rsid w:val="499C99D2"/>
    <w:rsid w:val="49B04F46"/>
    <w:rsid w:val="49C57C8B"/>
    <w:rsid w:val="49DDE3F7"/>
    <w:rsid w:val="49E02BC7"/>
    <w:rsid w:val="49E24A19"/>
    <w:rsid w:val="49FC79C0"/>
    <w:rsid w:val="4A003E4E"/>
    <w:rsid w:val="4A12826C"/>
    <w:rsid w:val="4A1375CB"/>
    <w:rsid w:val="4A1B7A7E"/>
    <w:rsid w:val="4A22D600"/>
    <w:rsid w:val="4A5539F9"/>
    <w:rsid w:val="4A65C75F"/>
    <w:rsid w:val="4A6A8C4F"/>
    <w:rsid w:val="4A6F76FD"/>
    <w:rsid w:val="4A85B9AE"/>
    <w:rsid w:val="4A9EB3F6"/>
    <w:rsid w:val="4ACCBE41"/>
    <w:rsid w:val="4AD7EDA6"/>
    <w:rsid w:val="4ADF9CF7"/>
    <w:rsid w:val="4AEAB014"/>
    <w:rsid w:val="4AF2A99A"/>
    <w:rsid w:val="4B17578B"/>
    <w:rsid w:val="4B378142"/>
    <w:rsid w:val="4B39BB71"/>
    <w:rsid w:val="4B4656A3"/>
    <w:rsid w:val="4B535C87"/>
    <w:rsid w:val="4B696E5C"/>
    <w:rsid w:val="4B730867"/>
    <w:rsid w:val="4B79B458"/>
    <w:rsid w:val="4BB15C06"/>
    <w:rsid w:val="4BB6BEBC"/>
    <w:rsid w:val="4BCE161A"/>
    <w:rsid w:val="4BDAC153"/>
    <w:rsid w:val="4BFC9869"/>
    <w:rsid w:val="4C02DFBC"/>
    <w:rsid w:val="4C126ECA"/>
    <w:rsid w:val="4C1C7FD8"/>
    <w:rsid w:val="4C64DBBD"/>
    <w:rsid w:val="4C65236B"/>
    <w:rsid w:val="4C69B5BE"/>
    <w:rsid w:val="4CA40D7A"/>
    <w:rsid w:val="4CF4EDF8"/>
    <w:rsid w:val="4D0FD291"/>
    <w:rsid w:val="4D189090"/>
    <w:rsid w:val="4D5A76C2"/>
    <w:rsid w:val="4D8FCC68"/>
    <w:rsid w:val="4D9D6821"/>
    <w:rsid w:val="4D9F27DC"/>
    <w:rsid w:val="4DA11E26"/>
    <w:rsid w:val="4DAB14A0"/>
    <w:rsid w:val="4DAD5DBC"/>
    <w:rsid w:val="4DD9146E"/>
    <w:rsid w:val="4DEC7D02"/>
    <w:rsid w:val="4E039E11"/>
    <w:rsid w:val="4E35E8D9"/>
    <w:rsid w:val="4E36EBFA"/>
    <w:rsid w:val="4E398DB4"/>
    <w:rsid w:val="4E766087"/>
    <w:rsid w:val="4E7E1E42"/>
    <w:rsid w:val="4E825DD8"/>
    <w:rsid w:val="4E8AFD49"/>
    <w:rsid w:val="4EA10F1E"/>
    <w:rsid w:val="4ECB868D"/>
    <w:rsid w:val="4ECC292C"/>
    <w:rsid w:val="4ECE9BEF"/>
    <w:rsid w:val="4ED14F49"/>
    <w:rsid w:val="4ED3AF71"/>
    <w:rsid w:val="4EF2C5E6"/>
    <w:rsid w:val="4EF64723"/>
    <w:rsid w:val="4F228094"/>
    <w:rsid w:val="4F43BF5B"/>
    <w:rsid w:val="4F53B8DD"/>
    <w:rsid w:val="4F55C9C6"/>
    <w:rsid w:val="4F5D9748"/>
    <w:rsid w:val="4F97BF40"/>
    <w:rsid w:val="4FAD3D87"/>
    <w:rsid w:val="4FAFE5CF"/>
    <w:rsid w:val="4FC61ABD"/>
    <w:rsid w:val="4FC7AD8C"/>
    <w:rsid w:val="4FEC51DC"/>
    <w:rsid w:val="4FEFEAB4"/>
    <w:rsid w:val="500BDB56"/>
    <w:rsid w:val="501332DD"/>
    <w:rsid w:val="505A52B3"/>
    <w:rsid w:val="50668F02"/>
    <w:rsid w:val="506B1B46"/>
    <w:rsid w:val="506F6AA5"/>
    <w:rsid w:val="506F7FD2"/>
    <w:rsid w:val="508E2C65"/>
    <w:rsid w:val="5091B250"/>
    <w:rsid w:val="509B008E"/>
    <w:rsid w:val="512F19CF"/>
    <w:rsid w:val="5136F3FF"/>
    <w:rsid w:val="5148F782"/>
    <w:rsid w:val="514A8BF4"/>
    <w:rsid w:val="515D51E5"/>
    <w:rsid w:val="518F9C3A"/>
    <w:rsid w:val="51CA1B57"/>
    <w:rsid w:val="51CB20EE"/>
    <w:rsid w:val="51D8AFE0"/>
    <w:rsid w:val="520B3B06"/>
    <w:rsid w:val="52164ADD"/>
    <w:rsid w:val="52260040"/>
    <w:rsid w:val="52453E5D"/>
    <w:rsid w:val="5260CA3E"/>
    <w:rsid w:val="5272C905"/>
    <w:rsid w:val="527B601D"/>
    <w:rsid w:val="5283905B"/>
    <w:rsid w:val="529A85B9"/>
    <w:rsid w:val="52A71831"/>
    <w:rsid w:val="52BF8445"/>
    <w:rsid w:val="52D8EE73"/>
    <w:rsid w:val="52E631AD"/>
    <w:rsid w:val="531AA452"/>
    <w:rsid w:val="532344A7"/>
    <w:rsid w:val="5344836E"/>
    <w:rsid w:val="53459C85"/>
    <w:rsid w:val="535418E3"/>
    <w:rsid w:val="5365EBB8"/>
    <w:rsid w:val="536E970C"/>
    <w:rsid w:val="538D186A"/>
    <w:rsid w:val="5391FAD4"/>
    <w:rsid w:val="53A361B3"/>
    <w:rsid w:val="53B7CF11"/>
    <w:rsid w:val="53C9B846"/>
    <w:rsid w:val="53D09C5D"/>
    <w:rsid w:val="53D71138"/>
    <w:rsid w:val="53E5E979"/>
    <w:rsid w:val="53ED299C"/>
    <w:rsid w:val="53EE0C86"/>
    <w:rsid w:val="5417307E"/>
    <w:rsid w:val="5446BDBC"/>
    <w:rsid w:val="54624BEA"/>
    <w:rsid w:val="548886A5"/>
    <w:rsid w:val="54CC807A"/>
    <w:rsid w:val="55007225"/>
    <w:rsid w:val="551993FA"/>
    <w:rsid w:val="553F5E66"/>
    <w:rsid w:val="554144B5"/>
    <w:rsid w:val="554A9D20"/>
    <w:rsid w:val="554B493C"/>
    <w:rsid w:val="555D1129"/>
    <w:rsid w:val="555D4DCE"/>
    <w:rsid w:val="559C76C0"/>
    <w:rsid w:val="55D23B03"/>
    <w:rsid w:val="55FE1C4B"/>
    <w:rsid w:val="56136A09"/>
    <w:rsid w:val="5626FAE0"/>
    <w:rsid w:val="5628D582"/>
    <w:rsid w:val="5630C308"/>
    <w:rsid w:val="563984CD"/>
    <w:rsid w:val="563CB6F5"/>
    <w:rsid w:val="56483071"/>
    <w:rsid w:val="56524514"/>
    <w:rsid w:val="56549BC8"/>
    <w:rsid w:val="56635B98"/>
    <w:rsid w:val="56A9AB66"/>
    <w:rsid w:val="56B29E95"/>
    <w:rsid w:val="56E575B3"/>
    <w:rsid w:val="56F9F8C0"/>
    <w:rsid w:val="571C57A2"/>
    <w:rsid w:val="571DE9E7"/>
    <w:rsid w:val="5754763C"/>
    <w:rsid w:val="575DD2B5"/>
    <w:rsid w:val="5779220F"/>
    <w:rsid w:val="578F02D2"/>
    <w:rsid w:val="579937F1"/>
    <w:rsid w:val="57A2D125"/>
    <w:rsid w:val="57B7E75A"/>
    <w:rsid w:val="57C2CB41"/>
    <w:rsid w:val="57C4A5E3"/>
    <w:rsid w:val="57CED9B6"/>
    <w:rsid w:val="57DB46F4"/>
    <w:rsid w:val="57EE1575"/>
    <w:rsid w:val="58498746"/>
    <w:rsid w:val="585B4337"/>
    <w:rsid w:val="587611F1"/>
    <w:rsid w:val="587654D4"/>
    <w:rsid w:val="587B536A"/>
    <w:rsid w:val="58826915"/>
    <w:rsid w:val="589D2969"/>
    <w:rsid w:val="58D30488"/>
    <w:rsid w:val="58EA3DD9"/>
    <w:rsid w:val="58EC329B"/>
    <w:rsid w:val="590AE7A5"/>
    <w:rsid w:val="590DB7B9"/>
    <w:rsid w:val="5911F5E6"/>
    <w:rsid w:val="5939BF28"/>
    <w:rsid w:val="59419864"/>
    <w:rsid w:val="595E9BA2"/>
    <w:rsid w:val="595FE103"/>
    <w:rsid w:val="596744A4"/>
    <w:rsid w:val="5969CD64"/>
    <w:rsid w:val="596AF9B7"/>
    <w:rsid w:val="596F8431"/>
    <w:rsid w:val="597306D9"/>
    <w:rsid w:val="59741FC4"/>
    <w:rsid w:val="59B3C4F2"/>
    <w:rsid w:val="5A1937B8"/>
    <w:rsid w:val="5A38F9CA"/>
    <w:rsid w:val="5A3E1EC3"/>
    <w:rsid w:val="5A571FCE"/>
    <w:rsid w:val="5AB0C2D1"/>
    <w:rsid w:val="5B06EF49"/>
    <w:rsid w:val="5B092876"/>
    <w:rsid w:val="5B0E1B16"/>
    <w:rsid w:val="5B2694BD"/>
    <w:rsid w:val="5B2C478E"/>
    <w:rsid w:val="5B4F9553"/>
    <w:rsid w:val="5B58DAD7"/>
    <w:rsid w:val="5B767234"/>
    <w:rsid w:val="5BA4FD2C"/>
    <w:rsid w:val="5BB49F45"/>
    <w:rsid w:val="5BBA541C"/>
    <w:rsid w:val="5BD710CB"/>
    <w:rsid w:val="5BD96E7F"/>
    <w:rsid w:val="5BE3E325"/>
    <w:rsid w:val="5BE6BD70"/>
    <w:rsid w:val="5C08F122"/>
    <w:rsid w:val="5C283FA2"/>
    <w:rsid w:val="5C2A8275"/>
    <w:rsid w:val="5C764248"/>
    <w:rsid w:val="5C963C64"/>
    <w:rsid w:val="5C98346A"/>
    <w:rsid w:val="5C9F8F96"/>
    <w:rsid w:val="5CA0048C"/>
    <w:rsid w:val="5CA77D1C"/>
    <w:rsid w:val="5CCAD5B7"/>
    <w:rsid w:val="5CE1C8BA"/>
    <w:rsid w:val="5CE33AC5"/>
    <w:rsid w:val="5CEB70A5"/>
    <w:rsid w:val="5CF0E84F"/>
    <w:rsid w:val="5D13FF94"/>
    <w:rsid w:val="5D1E9BB3"/>
    <w:rsid w:val="5D55F060"/>
    <w:rsid w:val="5D608F24"/>
    <w:rsid w:val="5DD124D2"/>
    <w:rsid w:val="5DD63294"/>
    <w:rsid w:val="5DD8D094"/>
    <w:rsid w:val="5DFC4023"/>
    <w:rsid w:val="5E02294E"/>
    <w:rsid w:val="5E094EF0"/>
    <w:rsid w:val="5E18E388"/>
    <w:rsid w:val="5E3DEAC7"/>
    <w:rsid w:val="5E5D2C51"/>
    <w:rsid w:val="5E610C81"/>
    <w:rsid w:val="5E800D3F"/>
    <w:rsid w:val="5ED27241"/>
    <w:rsid w:val="5ED43833"/>
    <w:rsid w:val="5F442FB8"/>
    <w:rsid w:val="5F59EE16"/>
    <w:rsid w:val="5F5BB27F"/>
    <w:rsid w:val="5F5E26B7"/>
    <w:rsid w:val="5F7C592F"/>
    <w:rsid w:val="5F956ECB"/>
    <w:rsid w:val="5FB9A434"/>
    <w:rsid w:val="5FBF67D0"/>
    <w:rsid w:val="5FC7A0CD"/>
    <w:rsid w:val="5FD7A54E"/>
    <w:rsid w:val="5FDF1DDE"/>
    <w:rsid w:val="5FE06713"/>
    <w:rsid w:val="5FF9824F"/>
    <w:rsid w:val="6019697C"/>
    <w:rsid w:val="601EEDE7"/>
    <w:rsid w:val="604C5C46"/>
    <w:rsid w:val="605D971D"/>
    <w:rsid w:val="60628360"/>
    <w:rsid w:val="606E42A2"/>
    <w:rsid w:val="608D9122"/>
    <w:rsid w:val="6095C387"/>
    <w:rsid w:val="609F06EE"/>
    <w:rsid w:val="60A4581C"/>
    <w:rsid w:val="6106DBF8"/>
    <w:rsid w:val="6107B679"/>
    <w:rsid w:val="61685934"/>
    <w:rsid w:val="617375AF"/>
    <w:rsid w:val="6173FF1A"/>
    <w:rsid w:val="61957170"/>
    <w:rsid w:val="6197947D"/>
    <w:rsid w:val="6198A8FE"/>
    <w:rsid w:val="61E82CA7"/>
    <w:rsid w:val="61E9658D"/>
    <w:rsid w:val="61EA1A89"/>
    <w:rsid w:val="61FA6555"/>
    <w:rsid w:val="61FB251B"/>
    <w:rsid w:val="6205B0E7"/>
    <w:rsid w:val="620935B0"/>
    <w:rsid w:val="620AC5F2"/>
    <w:rsid w:val="6253B28C"/>
    <w:rsid w:val="62601615"/>
    <w:rsid w:val="6261DBD7"/>
    <w:rsid w:val="62781DBC"/>
    <w:rsid w:val="629183E7"/>
    <w:rsid w:val="6299716D"/>
    <w:rsid w:val="62B6E19D"/>
    <w:rsid w:val="62DC8993"/>
    <w:rsid w:val="62E1F431"/>
    <w:rsid w:val="62EAE4EB"/>
    <w:rsid w:val="631F4A6F"/>
    <w:rsid w:val="637B0C69"/>
    <w:rsid w:val="63A5E364"/>
    <w:rsid w:val="63BC4114"/>
    <w:rsid w:val="63F2A154"/>
    <w:rsid w:val="63FB47CA"/>
    <w:rsid w:val="640D2CE4"/>
    <w:rsid w:val="641B121B"/>
    <w:rsid w:val="641DCD74"/>
    <w:rsid w:val="642CEFFD"/>
    <w:rsid w:val="64345BA8"/>
    <w:rsid w:val="64593810"/>
    <w:rsid w:val="64808959"/>
    <w:rsid w:val="64A03E06"/>
    <w:rsid w:val="64AB1671"/>
    <w:rsid w:val="64C83A3B"/>
    <w:rsid w:val="64D48603"/>
    <w:rsid w:val="64FD6805"/>
    <w:rsid w:val="6516D927"/>
    <w:rsid w:val="6529C58D"/>
    <w:rsid w:val="6532B715"/>
    <w:rsid w:val="65438D45"/>
    <w:rsid w:val="6547BB2A"/>
    <w:rsid w:val="6574F2F3"/>
    <w:rsid w:val="6578F1F7"/>
    <w:rsid w:val="6592BF30"/>
    <w:rsid w:val="65ADD00D"/>
    <w:rsid w:val="65AFD368"/>
    <w:rsid w:val="65DA730A"/>
    <w:rsid w:val="65E4E2BF"/>
    <w:rsid w:val="65FDF986"/>
    <w:rsid w:val="6632C7CC"/>
    <w:rsid w:val="66418BDE"/>
    <w:rsid w:val="6663199B"/>
    <w:rsid w:val="66705664"/>
    <w:rsid w:val="66DD8426"/>
    <w:rsid w:val="66FA14A1"/>
    <w:rsid w:val="66FBB214"/>
    <w:rsid w:val="67218168"/>
    <w:rsid w:val="67265FAA"/>
    <w:rsid w:val="674BA3C9"/>
    <w:rsid w:val="6752B2DD"/>
    <w:rsid w:val="67757E7D"/>
    <w:rsid w:val="67761D7C"/>
    <w:rsid w:val="6795393A"/>
    <w:rsid w:val="67C1EA39"/>
    <w:rsid w:val="67C7D5A8"/>
    <w:rsid w:val="67D7DEC8"/>
    <w:rsid w:val="67EA2FC3"/>
    <w:rsid w:val="6837C381"/>
    <w:rsid w:val="684F80A5"/>
    <w:rsid w:val="685140E6"/>
    <w:rsid w:val="68534D80"/>
    <w:rsid w:val="6861BB7F"/>
    <w:rsid w:val="68A55E53"/>
    <w:rsid w:val="68AF682C"/>
    <w:rsid w:val="68BD51C9"/>
    <w:rsid w:val="68C7B565"/>
    <w:rsid w:val="68E34368"/>
    <w:rsid w:val="68E7742A"/>
    <w:rsid w:val="68F7C17B"/>
    <w:rsid w:val="69114EDE"/>
    <w:rsid w:val="6911EDDD"/>
    <w:rsid w:val="691D7801"/>
    <w:rsid w:val="693DAE6D"/>
    <w:rsid w:val="6973AF29"/>
    <w:rsid w:val="698A668C"/>
    <w:rsid w:val="69AB3F95"/>
    <w:rsid w:val="69D0D928"/>
    <w:rsid w:val="69E8A107"/>
    <w:rsid w:val="69EB5106"/>
    <w:rsid w:val="69EFDAEB"/>
    <w:rsid w:val="6A062838"/>
    <w:rsid w:val="6A129D56"/>
    <w:rsid w:val="6A921015"/>
    <w:rsid w:val="6AA54963"/>
    <w:rsid w:val="6AAD1F3F"/>
    <w:rsid w:val="6AFB3381"/>
    <w:rsid w:val="6B0F7F8A"/>
    <w:rsid w:val="6B2636ED"/>
    <w:rsid w:val="6B5E8646"/>
    <w:rsid w:val="6B61CE36"/>
    <w:rsid w:val="6B6B47C8"/>
    <w:rsid w:val="6B6E61DD"/>
    <w:rsid w:val="6B7DEB02"/>
    <w:rsid w:val="6B8F0EED"/>
    <w:rsid w:val="6BA80A2B"/>
    <w:rsid w:val="6BAE6DB7"/>
    <w:rsid w:val="6BB0F549"/>
    <w:rsid w:val="6BB445B7"/>
    <w:rsid w:val="6BD010F8"/>
    <w:rsid w:val="6BE58DBB"/>
    <w:rsid w:val="6BE708EE"/>
    <w:rsid w:val="6BF4F28B"/>
    <w:rsid w:val="6C0574BA"/>
    <w:rsid w:val="6C16A68F"/>
    <w:rsid w:val="6C5FBF67"/>
    <w:rsid w:val="6C88D677"/>
    <w:rsid w:val="6CAB4FEB"/>
    <w:rsid w:val="6CE67C6A"/>
    <w:rsid w:val="6CF9D42F"/>
    <w:rsid w:val="6D0A39A5"/>
    <w:rsid w:val="6D12B0D2"/>
    <w:rsid w:val="6D3034C6"/>
    <w:rsid w:val="6D3979FE"/>
    <w:rsid w:val="6D43783A"/>
    <w:rsid w:val="6D571771"/>
    <w:rsid w:val="6D5EE969"/>
    <w:rsid w:val="6D70DAD9"/>
    <w:rsid w:val="6D7C33C8"/>
    <w:rsid w:val="6D814EF1"/>
    <w:rsid w:val="6DFD8C5E"/>
    <w:rsid w:val="6E2B590F"/>
    <w:rsid w:val="6E469898"/>
    <w:rsid w:val="6E4ECCDB"/>
    <w:rsid w:val="6E597147"/>
    <w:rsid w:val="6EA6C928"/>
    <w:rsid w:val="6EA7D577"/>
    <w:rsid w:val="6EBEC229"/>
    <w:rsid w:val="6EC6AFAF"/>
    <w:rsid w:val="6ECF6C35"/>
    <w:rsid w:val="6ED1E73C"/>
    <w:rsid w:val="6EE60E79"/>
    <w:rsid w:val="6F17DA4A"/>
    <w:rsid w:val="6F651C49"/>
    <w:rsid w:val="6F809062"/>
    <w:rsid w:val="6FA5384F"/>
    <w:rsid w:val="6FB134A0"/>
    <w:rsid w:val="6FB440CF"/>
    <w:rsid w:val="6FBC633D"/>
    <w:rsid w:val="6FC99DA8"/>
    <w:rsid w:val="6FDB534E"/>
    <w:rsid w:val="6FE436BB"/>
    <w:rsid w:val="6FF8A23F"/>
    <w:rsid w:val="700882B7"/>
    <w:rsid w:val="70117649"/>
    <w:rsid w:val="701940E2"/>
    <w:rsid w:val="70528F0B"/>
    <w:rsid w:val="70628010"/>
    <w:rsid w:val="70A87B9B"/>
    <w:rsid w:val="70F01F21"/>
    <w:rsid w:val="711315FA"/>
    <w:rsid w:val="712C6CB6"/>
    <w:rsid w:val="712CD517"/>
    <w:rsid w:val="71363AE0"/>
    <w:rsid w:val="71488DF5"/>
    <w:rsid w:val="7151F8F5"/>
    <w:rsid w:val="715C963B"/>
    <w:rsid w:val="715F66F0"/>
    <w:rsid w:val="717087D2"/>
    <w:rsid w:val="71CA79C3"/>
    <w:rsid w:val="71D0CBC1"/>
    <w:rsid w:val="71F42783"/>
    <w:rsid w:val="71F662EB"/>
    <w:rsid w:val="71FE0138"/>
    <w:rsid w:val="71FE2B52"/>
    <w:rsid w:val="71FE5071"/>
    <w:rsid w:val="721D6C20"/>
    <w:rsid w:val="722DDC3E"/>
    <w:rsid w:val="723F527C"/>
    <w:rsid w:val="724C241F"/>
    <w:rsid w:val="72759497"/>
    <w:rsid w:val="727E2765"/>
    <w:rsid w:val="7297B0AF"/>
    <w:rsid w:val="72F210A0"/>
    <w:rsid w:val="73363043"/>
    <w:rsid w:val="7350D475"/>
    <w:rsid w:val="735468F3"/>
    <w:rsid w:val="73632223"/>
    <w:rsid w:val="737EAA2F"/>
    <w:rsid w:val="73B5EC3D"/>
    <w:rsid w:val="73C57FCD"/>
    <w:rsid w:val="73D3D361"/>
    <w:rsid w:val="73ED2513"/>
    <w:rsid w:val="73F534A2"/>
    <w:rsid w:val="74038D6D"/>
    <w:rsid w:val="740AA77F"/>
    <w:rsid w:val="7428F5D0"/>
    <w:rsid w:val="742E7459"/>
    <w:rsid w:val="7471E68B"/>
    <w:rsid w:val="74A7002E"/>
    <w:rsid w:val="74A9F65F"/>
    <w:rsid w:val="74B5F044"/>
    <w:rsid w:val="74BB90D2"/>
    <w:rsid w:val="74C46C5A"/>
    <w:rsid w:val="74D1E966"/>
    <w:rsid w:val="74DCCD7D"/>
    <w:rsid w:val="74E23E07"/>
    <w:rsid w:val="7535F133"/>
    <w:rsid w:val="7576F33E"/>
    <w:rsid w:val="757A0DE1"/>
    <w:rsid w:val="757B6C92"/>
    <w:rsid w:val="759F52F6"/>
    <w:rsid w:val="75B5C827"/>
    <w:rsid w:val="75DA8372"/>
    <w:rsid w:val="75F74990"/>
    <w:rsid w:val="75F90994"/>
    <w:rsid w:val="760F3D22"/>
    <w:rsid w:val="76108BC9"/>
    <w:rsid w:val="764F3D43"/>
    <w:rsid w:val="768DD069"/>
    <w:rsid w:val="76994051"/>
    <w:rsid w:val="76A6BC50"/>
    <w:rsid w:val="76A78749"/>
    <w:rsid w:val="76A8F2A7"/>
    <w:rsid w:val="76B29925"/>
    <w:rsid w:val="76CE2CFA"/>
    <w:rsid w:val="76CF44D3"/>
    <w:rsid w:val="76F4BA91"/>
    <w:rsid w:val="773540A4"/>
    <w:rsid w:val="7738B3B5"/>
    <w:rsid w:val="77A43AB3"/>
    <w:rsid w:val="77A57C64"/>
    <w:rsid w:val="77AC5C2A"/>
    <w:rsid w:val="77D8C446"/>
    <w:rsid w:val="781527C9"/>
    <w:rsid w:val="781CA844"/>
    <w:rsid w:val="782215D9"/>
    <w:rsid w:val="78294E3F"/>
    <w:rsid w:val="7842503A"/>
    <w:rsid w:val="7847861D"/>
    <w:rsid w:val="785DA0F0"/>
    <w:rsid w:val="78E7D14A"/>
    <w:rsid w:val="78F5F1C7"/>
    <w:rsid w:val="790F247E"/>
    <w:rsid w:val="791F6802"/>
    <w:rsid w:val="79239F58"/>
    <w:rsid w:val="792FFF2D"/>
    <w:rsid w:val="7932B22A"/>
    <w:rsid w:val="79B8750C"/>
    <w:rsid w:val="79CE6895"/>
    <w:rsid w:val="79DD6903"/>
    <w:rsid w:val="79E1FCF7"/>
    <w:rsid w:val="79F33490"/>
    <w:rsid w:val="79FE4471"/>
    <w:rsid w:val="7A096256"/>
    <w:rsid w:val="7A1C1931"/>
    <w:rsid w:val="7A1D1198"/>
    <w:rsid w:val="7A1F40B1"/>
    <w:rsid w:val="7A2C5B53"/>
    <w:rsid w:val="7A340F0D"/>
    <w:rsid w:val="7A3E1CEA"/>
    <w:rsid w:val="7A4273A6"/>
    <w:rsid w:val="7A6949DD"/>
    <w:rsid w:val="7A6FDC7A"/>
    <w:rsid w:val="7A76BE84"/>
    <w:rsid w:val="7A7EEB19"/>
    <w:rsid w:val="7A855C66"/>
    <w:rsid w:val="7A8D53D3"/>
    <w:rsid w:val="7AB9AE77"/>
    <w:rsid w:val="7ADBDA23"/>
    <w:rsid w:val="7AF6E698"/>
    <w:rsid w:val="7AF9E064"/>
    <w:rsid w:val="7AF9F919"/>
    <w:rsid w:val="7B3E2754"/>
    <w:rsid w:val="7B4F4E19"/>
    <w:rsid w:val="7B85792E"/>
    <w:rsid w:val="7B8FC9B0"/>
    <w:rsid w:val="7BB47CB0"/>
    <w:rsid w:val="7BB7E992"/>
    <w:rsid w:val="7BBA216F"/>
    <w:rsid w:val="7BD787A6"/>
    <w:rsid w:val="7BEF7F77"/>
    <w:rsid w:val="7C051A3E"/>
    <w:rsid w:val="7C23FF9B"/>
    <w:rsid w:val="7C3560A7"/>
    <w:rsid w:val="7C6EB02E"/>
    <w:rsid w:val="7C77AA84"/>
    <w:rsid w:val="7C7E54F4"/>
    <w:rsid w:val="7C7FCD4D"/>
    <w:rsid w:val="7CABB3D1"/>
    <w:rsid w:val="7CFFD6B5"/>
    <w:rsid w:val="7D10B62F"/>
    <w:rsid w:val="7D252979"/>
    <w:rsid w:val="7D284AF5"/>
    <w:rsid w:val="7D45C1D1"/>
    <w:rsid w:val="7D48634C"/>
    <w:rsid w:val="7D684F68"/>
    <w:rsid w:val="7D6FE414"/>
    <w:rsid w:val="7D89EA69"/>
    <w:rsid w:val="7D925792"/>
    <w:rsid w:val="7DB23D2C"/>
    <w:rsid w:val="7DD8ADD3"/>
    <w:rsid w:val="7DE75D38"/>
    <w:rsid w:val="7DF0D1A0"/>
    <w:rsid w:val="7DFC3EBA"/>
    <w:rsid w:val="7E020584"/>
    <w:rsid w:val="7E146EBE"/>
    <w:rsid w:val="7E1B9DAE"/>
    <w:rsid w:val="7E3D840A"/>
    <w:rsid w:val="7E3F5AAA"/>
    <w:rsid w:val="7E4346D8"/>
    <w:rsid w:val="7E4BC810"/>
    <w:rsid w:val="7E57B580"/>
    <w:rsid w:val="7E5C3999"/>
    <w:rsid w:val="7E6451D8"/>
    <w:rsid w:val="7E6D6D53"/>
    <w:rsid w:val="7E861A85"/>
    <w:rsid w:val="7E9A17E3"/>
    <w:rsid w:val="7EB2BEF1"/>
    <w:rsid w:val="7EEF45BD"/>
    <w:rsid w:val="7F05DC77"/>
    <w:rsid w:val="7F08BFD5"/>
    <w:rsid w:val="7F156538"/>
    <w:rsid w:val="7F24E5CB"/>
    <w:rsid w:val="7F32507F"/>
    <w:rsid w:val="7F6EE1F7"/>
    <w:rsid w:val="7F7BD612"/>
    <w:rsid w:val="7FC4170A"/>
    <w:rsid w:val="7FF38F69"/>
    <w:rsid w:val="7FFD02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FFA4"/>
  <w15:chartTrackingRefBased/>
  <w15:docId w15:val="{0DFA846B-1348-481C-8B8F-360CE384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1C7858CA"/>
    <w:rPr>
      <w:lang w:val="en-GB"/>
    </w:rPr>
  </w:style>
  <w:style w:type="paragraph" w:styleId="Heading1">
    <w:name w:val="heading 1"/>
    <w:basedOn w:val="Normal"/>
    <w:next w:val="Normal"/>
    <w:link w:val="Heading1Char"/>
    <w:uiPriority w:val="9"/>
    <w:qFormat/>
    <w:rsid w:val="00614DCD"/>
    <w:pPr>
      <w:spacing w:before="240" w:after="0" w:line="360" w:lineRule="auto"/>
      <w:outlineLvl w:val="0"/>
    </w:pPr>
    <w:rPr>
      <w:rFonts w:eastAsiaTheme="majorEastAsia"/>
      <w:b/>
      <w:color w:val="000000" w:themeColor="text1"/>
      <w:sz w:val="32"/>
      <w:szCs w:val="32"/>
    </w:rPr>
  </w:style>
  <w:style w:type="paragraph" w:styleId="Heading2">
    <w:name w:val="heading 2"/>
    <w:basedOn w:val="Heading1"/>
    <w:next w:val="Normal"/>
    <w:link w:val="Heading2Char"/>
    <w:uiPriority w:val="9"/>
    <w:unhideWhenUsed/>
    <w:qFormat/>
    <w:rsid w:val="004A390E"/>
    <w:pPr>
      <w:numPr>
        <w:ilvl w:val="1"/>
        <w:numId w:val="22"/>
      </w:numPr>
      <w:outlineLvl w:val="1"/>
    </w:pPr>
    <w:rPr>
      <w:b w:val="0"/>
      <w:sz w:val="30"/>
      <w:szCs w:val="30"/>
    </w:rPr>
  </w:style>
  <w:style w:type="paragraph" w:styleId="Heading3">
    <w:name w:val="heading 3"/>
    <w:basedOn w:val="Heading1"/>
    <w:next w:val="Normal"/>
    <w:link w:val="Heading3Char"/>
    <w:uiPriority w:val="9"/>
    <w:unhideWhenUsed/>
    <w:qFormat/>
    <w:rsid w:val="004A390E"/>
    <w:pPr>
      <w:numPr>
        <w:ilvl w:val="2"/>
        <w:numId w:val="22"/>
      </w:numPr>
      <w:outlineLvl w:val="2"/>
    </w:pPr>
    <w:rPr>
      <w:rFonts w:ascii="Calibri" w:hAnsi="Calibri"/>
      <w:b w:val="0"/>
      <w:sz w:val="26"/>
      <w:szCs w:val="26"/>
    </w:rPr>
  </w:style>
  <w:style w:type="paragraph" w:styleId="Heading4">
    <w:name w:val="heading 4"/>
    <w:basedOn w:val="Normal"/>
    <w:next w:val="Normal"/>
    <w:link w:val="Heading4Char"/>
    <w:uiPriority w:val="9"/>
    <w:unhideWhenUsed/>
    <w:qFormat/>
    <w:rsid w:val="1C7858CA"/>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1C7858CA"/>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1C7858CA"/>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1C7858CA"/>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1C7858CA"/>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1C7858CA"/>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1C7858CA"/>
    <w:pPr>
      <w:ind w:left="720"/>
      <w:contextualSpacing/>
    </w:pPr>
  </w:style>
  <w:style w:type="paragraph" w:styleId="Title">
    <w:name w:val="Title"/>
    <w:basedOn w:val="Normal"/>
    <w:next w:val="Normal"/>
    <w:link w:val="TitleChar"/>
    <w:uiPriority w:val="10"/>
    <w:qFormat/>
    <w:rsid w:val="1C7858CA"/>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1C7858CA"/>
    <w:rPr>
      <w:rFonts w:eastAsiaTheme="minorEastAsia"/>
      <w:color w:val="5A5A5A"/>
    </w:rPr>
  </w:style>
  <w:style w:type="paragraph" w:styleId="Quote">
    <w:name w:val="Quote"/>
    <w:basedOn w:val="Normal"/>
    <w:next w:val="Normal"/>
    <w:link w:val="QuoteChar"/>
    <w:uiPriority w:val="29"/>
    <w:qFormat/>
    <w:rsid w:val="1C7858C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C7858CA"/>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00614DCD"/>
    <w:rPr>
      <w:rFonts w:eastAsiaTheme="majorEastAsia"/>
      <w:b/>
      <w:color w:val="000000" w:themeColor="text1"/>
      <w:sz w:val="32"/>
      <w:szCs w:val="32"/>
      <w:lang w:val="en-GB"/>
    </w:rPr>
  </w:style>
  <w:style w:type="character" w:styleId="Heading2Char" w:customStyle="1">
    <w:name w:val="Heading 2 Char"/>
    <w:basedOn w:val="DefaultParagraphFont"/>
    <w:link w:val="Heading2"/>
    <w:uiPriority w:val="9"/>
    <w:rsid w:val="004A390E"/>
    <w:rPr>
      <w:rFonts w:eastAsiaTheme="majorEastAsia"/>
      <w:color w:val="000000" w:themeColor="text1"/>
      <w:sz w:val="30"/>
      <w:szCs w:val="30"/>
      <w:lang w:val="en-GB"/>
    </w:rPr>
  </w:style>
  <w:style w:type="character" w:styleId="Heading3Char" w:customStyle="1">
    <w:name w:val="Heading 3 Char"/>
    <w:basedOn w:val="DefaultParagraphFont"/>
    <w:link w:val="Heading3"/>
    <w:uiPriority w:val="9"/>
    <w:rsid w:val="004A390E"/>
    <w:rPr>
      <w:rFonts w:ascii="Calibri" w:hAnsi="Calibri" w:eastAsiaTheme="majorEastAsia"/>
      <w:color w:val="000000" w:themeColor="text1"/>
      <w:sz w:val="26"/>
      <w:szCs w:val="26"/>
      <w:lang w:val="en-GB"/>
    </w:rPr>
  </w:style>
  <w:style w:type="character" w:styleId="Heading4Char" w:customStyle="1">
    <w:name w:val="Heading 4 Char"/>
    <w:basedOn w:val="DefaultParagraphFont"/>
    <w:link w:val="Heading4"/>
    <w:uiPriority w:val="9"/>
    <w:rsid w:val="1C7858CA"/>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1C7858CA"/>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1C7858CA"/>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1C7858CA"/>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1C7858CA"/>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1C7858CA"/>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1C7858CA"/>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1C7858CA"/>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1C7858CA"/>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1C7858CA"/>
    <w:rPr>
      <w:i/>
      <w:iCs/>
      <w:noProof w:val="0"/>
      <w:color w:val="4472C4" w:themeColor="accent1"/>
      <w:lang w:val="en-GB"/>
    </w:rPr>
  </w:style>
  <w:style w:type="paragraph" w:styleId="TOC1">
    <w:name w:val="toc 1"/>
    <w:basedOn w:val="Normal"/>
    <w:next w:val="Normal"/>
    <w:uiPriority w:val="39"/>
    <w:unhideWhenUsed/>
    <w:rsid w:val="1C7858CA"/>
    <w:pPr>
      <w:spacing w:after="100"/>
    </w:pPr>
  </w:style>
  <w:style w:type="paragraph" w:styleId="TOC2">
    <w:name w:val="toc 2"/>
    <w:basedOn w:val="Normal"/>
    <w:next w:val="Normal"/>
    <w:uiPriority w:val="39"/>
    <w:unhideWhenUsed/>
    <w:rsid w:val="1C7858CA"/>
    <w:pPr>
      <w:spacing w:after="100"/>
      <w:ind w:left="220"/>
    </w:pPr>
  </w:style>
  <w:style w:type="paragraph" w:styleId="TOC3">
    <w:name w:val="toc 3"/>
    <w:basedOn w:val="Normal"/>
    <w:next w:val="Normal"/>
    <w:uiPriority w:val="39"/>
    <w:unhideWhenUsed/>
    <w:rsid w:val="1C7858CA"/>
    <w:pPr>
      <w:spacing w:after="100"/>
      <w:ind w:left="440"/>
    </w:pPr>
  </w:style>
  <w:style w:type="paragraph" w:styleId="TOC4">
    <w:name w:val="toc 4"/>
    <w:basedOn w:val="Normal"/>
    <w:next w:val="Normal"/>
    <w:uiPriority w:val="39"/>
    <w:unhideWhenUsed/>
    <w:rsid w:val="1C7858CA"/>
    <w:pPr>
      <w:spacing w:after="100"/>
      <w:ind w:left="660"/>
    </w:pPr>
  </w:style>
  <w:style w:type="paragraph" w:styleId="TOC5">
    <w:name w:val="toc 5"/>
    <w:basedOn w:val="Normal"/>
    <w:next w:val="Normal"/>
    <w:uiPriority w:val="39"/>
    <w:unhideWhenUsed/>
    <w:rsid w:val="1C7858CA"/>
    <w:pPr>
      <w:spacing w:after="100"/>
      <w:ind w:left="880"/>
    </w:pPr>
  </w:style>
  <w:style w:type="paragraph" w:styleId="TOC6">
    <w:name w:val="toc 6"/>
    <w:basedOn w:val="Normal"/>
    <w:next w:val="Normal"/>
    <w:uiPriority w:val="39"/>
    <w:unhideWhenUsed/>
    <w:rsid w:val="1C7858CA"/>
    <w:pPr>
      <w:spacing w:after="100"/>
      <w:ind w:left="1100"/>
    </w:pPr>
  </w:style>
  <w:style w:type="paragraph" w:styleId="TOC7">
    <w:name w:val="toc 7"/>
    <w:basedOn w:val="Normal"/>
    <w:next w:val="Normal"/>
    <w:uiPriority w:val="39"/>
    <w:unhideWhenUsed/>
    <w:rsid w:val="1C7858CA"/>
    <w:pPr>
      <w:spacing w:after="100"/>
      <w:ind w:left="1320"/>
    </w:pPr>
  </w:style>
  <w:style w:type="paragraph" w:styleId="TOC8">
    <w:name w:val="toc 8"/>
    <w:basedOn w:val="Normal"/>
    <w:next w:val="Normal"/>
    <w:uiPriority w:val="39"/>
    <w:unhideWhenUsed/>
    <w:rsid w:val="1C7858CA"/>
    <w:pPr>
      <w:spacing w:after="100"/>
      <w:ind w:left="1540"/>
    </w:pPr>
  </w:style>
  <w:style w:type="paragraph" w:styleId="TOC9">
    <w:name w:val="toc 9"/>
    <w:basedOn w:val="Normal"/>
    <w:next w:val="Normal"/>
    <w:uiPriority w:val="39"/>
    <w:unhideWhenUsed/>
    <w:rsid w:val="1C7858CA"/>
    <w:pPr>
      <w:spacing w:after="100"/>
      <w:ind w:left="1760"/>
    </w:pPr>
  </w:style>
  <w:style w:type="paragraph" w:styleId="EndnoteText">
    <w:name w:val="endnote text"/>
    <w:basedOn w:val="Normal"/>
    <w:link w:val="EndnoteTextChar"/>
    <w:uiPriority w:val="99"/>
    <w:semiHidden/>
    <w:unhideWhenUsed/>
    <w:rsid w:val="1C7858CA"/>
    <w:pPr>
      <w:spacing w:after="0"/>
    </w:pPr>
    <w:rPr>
      <w:sz w:val="20"/>
      <w:szCs w:val="20"/>
    </w:rPr>
  </w:style>
  <w:style w:type="character" w:styleId="EndnoteTextChar" w:customStyle="1">
    <w:name w:val="Endnote Text Char"/>
    <w:basedOn w:val="DefaultParagraphFont"/>
    <w:link w:val="EndnoteText"/>
    <w:uiPriority w:val="99"/>
    <w:semiHidden/>
    <w:rsid w:val="1C7858CA"/>
    <w:rPr>
      <w:noProof w:val="0"/>
      <w:sz w:val="20"/>
      <w:szCs w:val="20"/>
      <w:lang w:val="en-GB"/>
    </w:rPr>
  </w:style>
  <w:style w:type="paragraph" w:styleId="Footer">
    <w:name w:val="footer"/>
    <w:basedOn w:val="Normal"/>
    <w:link w:val="FooterChar"/>
    <w:uiPriority w:val="99"/>
    <w:unhideWhenUsed/>
    <w:rsid w:val="1C7858CA"/>
    <w:pPr>
      <w:tabs>
        <w:tab w:val="center" w:pos="4680"/>
        <w:tab w:val="right" w:pos="9360"/>
      </w:tabs>
      <w:spacing w:after="0"/>
    </w:pPr>
  </w:style>
  <w:style w:type="character" w:styleId="FooterChar" w:customStyle="1">
    <w:name w:val="Footer Char"/>
    <w:basedOn w:val="DefaultParagraphFont"/>
    <w:link w:val="Footer"/>
    <w:uiPriority w:val="99"/>
    <w:rsid w:val="1C7858CA"/>
    <w:rPr>
      <w:noProof w:val="0"/>
      <w:lang w:val="en-GB"/>
    </w:rPr>
  </w:style>
  <w:style w:type="paragraph" w:styleId="FootnoteText">
    <w:name w:val="footnote text"/>
    <w:basedOn w:val="Normal"/>
    <w:link w:val="FootnoteTextChar"/>
    <w:uiPriority w:val="99"/>
    <w:semiHidden/>
    <w:unhideWhenUsed/>
    <w:rsid w:val="1C7858CA"/>
    <w:pPr>
      <w:spacing w:after="0"/>
    </w:pPr>
    <w:rPr>
      <w:sz w:val="20"/>
      <w:szCs w:val="20"/>
    </w:rPr>
  </w:style>
  <w:style w:type="character" w:styleId="FootnoteTextChar" w:customStyle="1">
    <w:name w:val="Footnote Text Char"/>
    <w:basedOn w:val="DefaultParagraphFont"/>
    <w:link w:val="FootnoteText"/>
    <w:uiPriority w:val="99"/>
    <w:semiHidden/>
    <w:rsid w:val="1C7858CA"/>
    <w:rPr>
      <w:noProof w:val="0"/>
      <w:sz w:val="20"/>
      <w:szCs w:val="20"/>
      <w:lang w:val="en-GB"/>
    </w:rPr>
  </w:style>
  <w:style w:type="paragraph" w:styleId="Header">
    <w:name w:val="header"/>
    <w:basedOn w:val="Normal"/>
    <w:link w:val="HeaderChar"/>
    <w:uiPriority w:val="99"/>
    <w:unhideWhenUsed/>
    <w:rsid w:val="1C7858CA"/>
    <w:pPr>
      <w:tabs>
        <w:tab w:val="center" w:pos="4680"/>
        <w:tab w:val="right" w:pos="9360"/>
      </w:tabs>
      <w:spacing w:after="0"/>
    </w:pPr>
  </w:style>
  <w:style w:type="character" w:styleId="HeaderChar" w:customStyle="1">
    <w:name w:val="Header Char"/>
    <w:basedOn w:val="DefaultParagraphFont"/>
    <w:link w:val="Header"/>
    <w:uiPriority w:val="99"/>
    <w:rsid w:val="1C7858CA"/>
    <w:rPr>
      <w:noProof w:val="0"/>
      <w:lang w:val="en-GB"/>
    </w:r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unhideWhenUsed/>
    <w:rsid w:val="007C188C"/>
    <w:pPr>
      <w:spacing w:line="240" w:lineRule="auto"/>
    </w:pPr>
    <w:rPr>
      <w:sz w:val="20"/>
      <w:szCs w:val="20"/>
    </w:rPr>
  </w:style>
  <w:style w:type="character" w:styleId="CommentTextChar" w:customStyle="1">
    <w:name w:val="Comment Text Char"/>
    <w:basedOn w:val="DefaultParagraphFont"/>
    <w:link w:val="CommentText"/>
    <w:uiPriority w:val="99"/>
    <w:rsid w:val="007C188C"/>
    <w:rPr>
      <w:sz w:val="20"/>
      <w:szCs w:val="20"/>
      <w:lang w:val="en-GB"/>
    </w:rPr>
  </w:style>
  <w:style w:type="character" w:styleId="CommentReference">
    <w:name w:val="annotation reference"/>
    <w:basedOn w:val="DefaultParagraphFont"/>
    <w:uiPriority w:val="99"/>
    <w:semiHidden/>
    <w:unhideWhenUsed/>
    <w:rsid w:val="007C188C"/>
    <w:rPr>
      <w:sz w:val="16"/>
      <w:szCs w:val="16"/>
    </w:rPr>
  </w:style>
  <w:style w:type="paragraph" w:styleId="CommentSubject">
    <w:name w:val="annotation subject"/>
    <w:basedOn w:val="CommentText"/>
    <w:next w:val="CommentText"/>
    <w:link w:val="CommentSubjectChar"/>
    <w:uiPriority w:val="99"/>
    <w:semiHidden/>
    <w:unhideWhenUsed/>
    <w:rsid w:val="00FD3531"/>
    <w:rPr>
      <w:b/>
      <w:bCs/>
    </w:rPr>
  </w:style>
  <w:style w:type="character" w:styleId="CommentSubjectChar" w:customStyle="1">
    <w:name w:val="Comment Subject Char"/>
    <w:basedOn w:val="CommentTextChar"/>
    <w:link w:val="CommentSubject"/>
    <w:uiPriority w:val="99"/>
    <w:semiHidden/>
    <w:rsid w:val="00FD353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people.xml" Id="R1443a308bb844408" /><Relationship Type="http://schemas.microsoft.com/office/2011/relationships/commentsExtended" Target="commentsExtended.xml" Id="Re10a49153a6c4ff6" /><Relationship Type="http://schemas.microsoft.com/office/2016/09/relationships/commentsIds" Target="commentsIds.xml" Id="R71c47f15ce5e4d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da8e19-6943-45ce-aaf1-36c893224a92" xsi:nil="true"/>
    <lcf76f155ced4ddcb4097134ff3c332f xmlns="4f681905-4d3b-453e-aff7-61fa1314c3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F634ED5E1A1A4D8A860CE4B0B12253" ma:contentTypeVersion="12" ma:contentTypeDescription="Create a new document." ma:contentTypeScope="" ma:versionID="ec06b234ee23f689a544d1e200cfc53b">
  <xsd:schema xmlns:xsd="http://www.w3.org/2001/XMLSchema" xmlns:xs="http://www.w3.org/2001/XMLSchema" xmlns:p="http://schemas.microsoft.com/office/2006/metadata/properties" xmlns:ns2="4f681905-4d3b-453e-aff7-61fa1314c321" xmlns:ns3="fbda8e19-6943-45ce-aaf1-36c893224a92" targetNamespace="http://schemas.microsoft.com/office/2006/metadata/properties" ma:root="true" ma:fieldsID="a5b105b191eac7af61d289eaf511ba57" ns2:_="" ns3:_="">
    <xsd:import namespace="4f681905-4d3b-453e-aff7-61fa1314c321"/>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1905-4d3b-453e-aff7-61fa1314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7881c2-004b-47eb-8125-b6c48581f2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dfe933-ffc9-4329-ae02-9649b0710f53}" ma:internalName="TaxCatchAll" ma:showField="CatchAllData" ma:web="fbda8e19-6943-45ce-aaf1-36c893224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34521-D436-4FCB-9A75-F10F32772E25}">
  <ds:schemaRefs>
    <ds:schemaRef ds:uri="http://schemas.microsoft.com/office/2006/metadata/properties"/>
    <ds:schemaRef ds:uri="http://schemas.openxmlformats.org/package/2006/metadata/core-properties"/>
    <ds:schemaRef ds:uri="4f681905-4d3b-453e-aff7-61fa1314c321"/>
    <ds:schemaRef ds:uri="http://purl.org/dc/terms/"/>
    <ds:schemaRef ds:uri="http://www.w3.org/XML/1998/namespace"/>
    <ds:schemaRef ds:uri="fbda8e19-6943-45ce-aaf1-36c893224a92"/>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37FF4F3E-504A-4B9C-AE52-3593DB86F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1905-4d3b-453e-aff7-61fa1314c321"/>
    <ds:schemaRef ds:uri="fbda8e19-6943-45ce-aaf1-36c89322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002E5-5D63-47EF-8EC5-2EC767FE33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Alisha Pathania</dc:creator>
  <keywords/>
  <dc:description/>
  <lastModifiedBy>Alisha Pathania</lastModifiedBy>
  <revision>111</revision>
  <dcterms:created xsi:type="dcterms:W3CDTF">2023-07-17T06:50:00.0000000Z</dcterms:created>
  <dcterms:modified xsi:type="dcterms:W3CDTF">2023-08-15T14:51:18.8282591Z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0x0101006FF634ED5E1A1A4D8A860CE4B0B12253</vt:lpwstr>
  </property>
  <property fmtid="{D5CDD505-2E9C-101B-9397-08002B2CF9AE}" pid="3" name="MediaServiceImageTags">
    <vt:lpwstr/>
  </property>
</Properties>
</file>